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FB" w:rsidRDefault="00DD40FB" w:rsidP="00DD40FB">
      <w:pPr>
        <w:jc w:val="center"/>
        <w:rPr>
          <w:b/>
          <w:sz w:val="28"/>
          <w:szCs w:val="28"/>
        </w:rPr>
      </w:pPr>
      <w:r>
        <w:rPr>
          <w:b/>
          <w:sz w:val="28"/>
          <w:szCs w:val="28"/>
        </w:rPr>
        <w:t xml:space="preserve">ОСИНСКИЙ </w:t>
      </w:r>
      <w:r w:rsidR="00495B92">
        <w:rPr>
          <w:b/>
          <w:sz w:val="28"/>
          <w:szCs w:val="28"/>
        </w:rPr>
        <w:t>МУНИЦИПАЛЬНЫЙ РАЙОН</w:t>
      </w:r>
    </w:p>
    <w:p w:rsidR="00DD40FB" w:rsidRDefault="00DD40FB" w:rsidP="00DD40FB">
      <w:pPr>
        <w:jc w:val="center"/>
        <w:rPr>
          <w:b/>
          <w:sz w:val="28"/>
          <w:szCs w:val="28"/>
        </w:rPr>
      </w:pPr>
      <w:r>
        <w:rPr>
          <w:b/>
          <w:sz w:val="28"/>
          <w:szCs w:val="28"/>
        </w:rPr>
        <w:t>МУНИЦИПАЛЬНОЕ ОБРАЗОВАНИЕ «ИРХИДЕЙ»</w:t>
      </w: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28"/>
          <w:szCs w:val="28"/>
        </w:rPr>
      </w:pPr>
    </w:p>
    <w:p w:rsidR="00DD40FB" w:rsidRDefault="00DD40FB" w:rsidP="00DD40FB">
      <w:pPr>
        <w:jc w:val="center"/>
        <w:rPr>
          <w:b/>
          <w:sz w:val="72"/>
          <w:szCs w:val="72"/>
        </w:rPr>
      </w:pPr>
      <w:r w:rsidRPr="0017337E">
        <w:rPr>
          <w:b/>
          <w:sz w:val="72"/>
          <w:szCs w:val="72"/>
        </w:rPr>
        <w:t>«Вестник»</w:t>
      </w:r>
    </w:p>
    <w:p w:rsidR="00DD40FB" w:rsidRDefault="00DD40FB" w:rsidP="00DD40FB">
      <w:pPr>
        <w:jc w:val="center"/>
        <w:rPr>
          <w:b/>
          <w:sz w:val="72"/>
          <w:szCs w:val="72"/>
        </w:rPr>
      </w:pPr>
      <w:r>
        <w:rPr>
          <w:b/>
          <w:sz w:val="72"/>
          <w:szCs w:val="72"/>
        </w:rPr>
        <w:t>муниципального</w:t>
      </w:r>
    </w:p>
    <w:p w:rsidR="00DD40FB" w:rsidRDefault="00DD40FB" w:rsidP="00DD40FB">
      <w:pPr>
        <w:jc w:val="center"/>
        <w:rPr>
          <w:b/>
          <w:sz w:val="72"/>
          <w:szCs w:val="72"/>
        </w:rPr>
      </w:pPr>
      <w:r>
        <w:rPr>
          <w:b/>
          <w:sz w:val="72"/>
          <w:szCs w:val="72"/>
        </w:rPr>
        <w:t>образования</w:t>
      </w:r>
    </w:p>
    <w:p w:rsidR="00DD40FB" w:rsidRDefault="00DD40FB" w:rsidP="00DD40FB">
      <w:pPr>
        <w:jc w:val="center"/>
        <w:rPr>
          <w:b/>
          <w:sz w:val="72"/>
          <w:szCs w:val="72"/>
        </w:rPr>
      </w:pPr>
      <w:r>
        <w:rPr>
          <w:b/>
          <w:sz w:val="72"/>
          <w:szCs w:val="72"/>
        </w:rPr>
        <w:t>«</w:t>
      </w:r>
      <w:proofErr w:type="spellStart"/>
      <w:r>
        <w:rPr>
          <w:b/>
          <w:sz w:val="72"/>
          <w:szCs w:val="72"/>
        </w:rPr>
        <w:t>Ирхидей</w:t>
      </w:r>
      <w:proofErr w:type="spellEnd"/>
      <w:r>
        <w:rPr>
          <w:b/>
          <w:sz w:val="72"/>
          <w:szCs w:val="72"/>
        </w:rPr>
        <w:t>»</w:t>
      </w:r>
    </w:p>
    <w:p w:rsidR="00DD40FB" w:rsidRDefault="00DD40FB" w:rsidP="00DD40FB">
      <w:pPr>
        <w:jc w:val="center"/>
        <w:rPr>
          <w:b/>
          <w:sz w:val="72"/>
          <w:szCs w:val="72"/>
        </w:rPr>
      </w:pPr>
    </w:p>
    <w:p w:rsidR="00DD40FB" w:rsidRPr="006116EC" w:rsidRDefault="005031B8" w:rsidP="00DD40FB">
      <w:pPr>
        <w:jc w:val="center"/>
        <w:rPr>
          <w:b/>
          <w:sz w:val="72"/>
          <w:szCs w:val="72"/>
        </w:rPr>
      </w:pPr>
      <w:r>
        <w:rPr>
          <w:b/>
          <w:sz w:val="52"/>
          <w:szCs w:val="52"/>
        </w:rPr>
        <w:t>29 февраля</w:t>
      </w:r>
      <w:r w:rsidR="00DD40FB">
        <w:rPr>
          <w:b/>
          <w:sz w:val="52"/>
          <w:szCs w:val="52"/>
        </w:rPr>
        <w:t xml:space="preserve"> </w:t>
      </w:r>
      <w:r w:rsidR="00D50100">
        <w:rPr>
          <w:b/>
          <w:sz w:val="52"/>
          <w:szCs w:val="52"/>
        </w:rPr>
        <w:t xml:space="preserve">        </w:t>
      </w:r>
      <w:r w:rsidR="00842A96">
        <w:rPr>
          <w:b/>
          <w:sz w:val="52"/>
          <w:szCs w:val="52"/>
        </w:rPr>
        <w:t xml:space="preserve">       </w:t>
      </w:r>
      <w:r w:rsidR="00D50100">
        <w:rPr>
          <w:b/>
          <w:sz w:val="52"/>
          <w:szCs w:val="52"/>
        </w:rPr>
        <w:t xml:space="preserve">                        </w:t>
      </w:r>
      <w:r w:rsidR="00DD40FB">
        <w:rPr>
          <w:b/>
          <w:sz w:val="52"/>
          <w:szCs w:val="52"/>
        </w:rPr>
        <w:t xml:space="preserve">№ </w:t>
      </w:r>
      <w:r>
        <w:rPr>
          <w:b/>
          <w:sz w:val="52"/>
          <w:szCs w:val="52"/>
        </w:rPr>
        <w:t>2</w:t>
      </w:r>
      <w:r w:rsidR="00F12773">
        <w:rPr>
          <w:b/>
          <w:sz w:val="52"/>
          <w:szCs w:val="52"/>
        </w:rPr>
        <w:t xml:space="preserve"> </w:t>
      </w:r>
      <w:r w:rsidR="00842A96">
        <w:rPr>
          <w:b/>
          <w:sz w:val="52"/>
          <w:szCs w:val="52"/>
        </w:rPr>
        <w:t xml:space="preserve"> </w:t>
      </w:r>
      <w:r w:rsidR="00DD40FB">
        <w:rPr>
          <w:b/>
          <w:sz w:val="52"/>
          <w:szCs w:val="52"/>
        </w:rPr>
        <w:t xml:space="preserve">    </w:t>
      </w:r>
    </w:p>
    <w:p w:rsidR="00DD40FB" w:rsidRDefault="00DD40FB" w:rsidP="00DD40FB">
      <w:pPr>
        <w:rPr>
          <w:b/>
          <w:sz w:val="52"/>
          <w:szCs w:val="52"/>
        </w:rPr>
      </w:pPr>
    </w:p>
    <w:p w:rsidR="00DD40FB" w:rsidRDefault="00DD40FB" w:rsidP="00DD40FB">
      <w:pPr>
        <w:rPr>
          <w:b/>
          <w:sz w:val="52"/>
          <w:szCs w:val="52"/>
        </w:rPr>
      </w:pPr>
    </w:p>
    <w:p w:rsidR="00DD40FB" w:rsidRDefault="00DD40FB" w:rsidP="00DD40FB">
      <w:pPr>
        <w:rPr>
          <w:sz w:val="36"/>
          <w:szCs w:val="36"/>
        </w:rPr>
      </w:pPr>
      <w:proofErr w:type="gramStart"/>
      <w:r>
        <w:rPr>
          <w:sz w:val="36"/>
          <w:szCs w:val="36"/>
        </w:rPr>
        <w:t>Учрежден</w:t>
      </w:r>
      <w:proofErr w:type="gramEnd"/>
      <w:r>
        <w:rPr>
          <w:sz w:val="36"/>
          <w:szCs w:val="36"/>
        </w:rPr>
        <w:t xml:space="preserve">  10 июля 2006 года</w:t>
      </w:r>
    </w:p>
    <w:p w:rsidR="00DD40FB" w:rsidRDefault="00DD40FB" w:rsidP="00DD40FB">
      <w:pPr>
        <w:rPr>
          <w:sz w:val="36"/>
          <w:szCs w:val="36"/>
        </w:rPr>
      </w:pPr>
      <w:r>
        <w:rPr>
          <w:sz w:val="36"/>
          <w:szCs w:val="36"/>
        </w:rPr>
        <w:t>решением Думы МО «</w:t>
      </w:r>
      <w:proofErr w:type="spellStart"/>
      <w:r>
        <w:rPr>
          <w:sz w:val="36"/>
          <w:szCs w:val="36"/>
        </w:rPr>
        <w:t>Ирхидей</w:t>
      </w:r>
      <w:proofErr w:type="spellEnd"/>
      <w:r>
        <w:rPr>
          <w:sz w:val="36"/>
          <w:szCs w:val="36"/>
        </w:rPr>
        <w:t>» № 18</w:t>
      </w: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rPr>
          <w:sz w:val="36"/>
          <w:szCs w:val="36"/>
        </w:rPr>
      </w:pPr>
    </w:p>
    <w:p w:rsidR="00DD40FB" w:rsidRDefault="00DD40FB" w:rsidP="00DD40FB">
      <w:pPr>
        <w:tabs>
          <w:tab w:val="left" w:pos="2775"/>
        </w:tabs>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DD40FB">
      <w:pPr>
        <w:jc w:val="center"/>
        <w:rPr>
          <w:sz w:val="36"/>
          <w:szCs w:val="36"/>
        </w:rPr>
      </w:pPr>
    </w:p>
    <w:p w:rsidR="00DD40FB" w:rsidRDefault="00DD40FB" w:rsidP="00097BB0">
      <w:pPr>
        <w:rPr>
          <w:sz w:val="36"/>
          <w:szCs w:val="36"/>
        </w:rPr>
      </w:pPr>
    </w:p>
    <w:p w:rsidR="000659E7" w:rsidRDefault="00DD40FB" w:rsidP="0086787E">
      <w:pPr>
        <w:jc w:val="center"/>
        <w:rPr>
          <w:sz w:val="36"/>
          <w:szCs w:val="36"/>
        </w:rPr>
      </w:pPr>
      <w:r>
        <w:rPr>
          <w:sz w:val="36"/>
          <w:szCs w:val="36"/>
        </w:rPr>
        <w:t xml:space="preserve">с. </w:t>
      </w:r>
      <w:proofErr w:type="spellStart"/>
      <w:r>
        <w:rPr>
          <w:sz w:val="36"/>
          <w:szCs w:val="36"/>
        </w:rPr>
        <w:t>Ирхидей</w:t>
      </w:r>
      <w:proofErr w:type="spellEnd"/>
      <w:r>
        <w:rPr>
          <w:sz w:val="36"/>
          <w:szCs w:val="36"/>
        </w:rPr>
        <w:t xml:space="preserve">  - 20</w:t>
      </w:r>
      <w:r w:rsidR="00116FCA">
        <w:rPr>
          <w:sz w:val="36"/>
          <w:szCs w:val="36"/>
        </w:rPr>
        <w:t>2</w:t>
      </w:r>
      <w:r w:rsidR="00842A96">
        <w:rPr>
          <w:sz w:val="36"/>
          <w:szCs w:val="36"/>
        </w:rPr>
        <w:t>4</w:t>
      </w:r>
      <w:r>
        <w:rPr>
          <w:sz w:val="36"/>
          <w:szCs w:val="36"/>
        </w:rPr>
        <w:t xml:space="preserve"> г.</w:t>
      </w:r>
    </w:p>
    <w:p w:rsidR="00861CE6" w:rsidRDefault="00861CE6" w:rsidP="0086787E">
      <w:pPr>
        <w:jc w:val="center"/>
        <w:rPr>
          <w:sz w:val="36"/>
          <w:szCs w:val="36"/>
        </w:rPr>
      </w:pPr>
    </w:p>
    <w:p w:rsidR="00861CE6" w:rsidRPr="00861CE6" w:rsidRDefault="00861CE6" w:rsidP="00861CE6">
      <w:pPr>
        <w:jc w:val="both"/>
        <w:rPr>
          <w:rFonts w:eastAsia="Calibri"/>
          <w:b/>
          <w:lang w:eastAsia="en-US"/>
        </w:rPr>
      </w:pPr>
      <w:r w:rsidRPr="00861CE6">
        <w:rPr>
          <w:rFonts w:eastAsia="Calibri"/>
          <w:b/>
          <w:lang w:eastAsia="en-US"/>
        </w:rPr>
        <w:t>1.  Постановление  МО «</w:t>
      </w:r>
      <w:proofErr w:type="spellStart"/>
      <w:r w:rsidRPr="00861CE6">
        <w:rPr>
          <w:rFonts w:eastAsia="Calibri"/>
          <w:b/>
          <w:lang w:eastAsia="en-US"/>
        </w:rPr>
        <w:t>Ирхидей</w:t>
      </w:r>
      <w:proofErr w:type="spellEnd"/>
      <w:r w:rsidRPr="00861CE6">
        <w:rPr>
          <w:rFonts w:eastAsia="Calibri"/>
          <w:b/>
          <w:lang w:eastAsia="en-US"/>
        </w:rPr>
        <w:t>»</w:t>
      </w:r>
      <w:r>
        <w:rPr>
          <w:rFonts w:eastAsia="Calibri"/>
          <w:b/>
          <w:lang w:eastAsia="en-US"/>
        </w:rPr>
        <w:t xml:space="preserve"> </w:t>
      </w:r>
      <w:r w:rsidRPr="00861CE6">
        <w:rPr>
          <w:rFonts w:eastAsia="Calibri"/>
          <w:lang w:eastAsia="en-US"/>
        </w:rPr>
        <w:t>от 09.02.2024 г. № 14</w:t>
      </w:r>
    </w:p>
    <w:p w:rsidR="00861CE6" w:rsidRPr="00861CE6" w:rsidRDefault="00861CE6" w:rsidP="00861CE6">
      <w:pPr>
        <w:jc w:val="both"/>
        <w:rPr>
          <w:rFonts w:eastAsia="Calibri"/>
          <w:lang w:eastAsia="en-US"/>
        </w:rPr>
      </w:pPr>
      <w:r w:rsidRPr="00861CE6">
        <w:rPr>
          <w:rFonts w:eastAsia="Calibri"/>
          <w:lang w:eastAsia="en-US"/>
        </w:rPr>
        <w:t>Об утверждении порядка учета граждан ив качестве нуждающихся в жилых помещениях для социальной защиты отдельных категорий граждан специализированного жилищного фонда муниципального образования «</w:t>
      </w:r>
      <w:proofErr w:type="spellStart"/>
      <w:r w:rsidRPr="00861CE6">
        <w:rPr>
          <w:rFonts w:eastAsia="Calibri"/>
          <w:lang w:eastAsia="en-US"/>
        </w:rPr>
        <w:t>Ирхидей</w:t>
      </w:r>
      <w:proofErr w:type="spellEnd"/>
      <w:r w:rsidRPr="00861CE6">
        <w:rPr>
          <w:rFonts w:eastAsia="Calibri"/>
          <w:lang w:eastAsia="en-US"/>
        </w:rPr>
        <w:t>»</w:t>
      </w:r>
    </w:p>
    <w:p w:rsidR="00861CE6" w:rsidRPr="00861CE6" w:rsidRDefault="00861CE6" w:rsidP="00861CE6">
      <w:pPr>
        <w:jc w:val="both"/>
        <w:rPr>
          <w:rFonts w:eastAsia="Calibri"/>
          <w:lang w:eastAsia="en-US"/>
        </w:rPr>
      </w:pPr>
    </w:p>
    <w:p w:rsidR="00861CE6" w:rsidRPr="00861CE6" w:rsidRDefault="00861CE6" w:rsidP="00861CE6">
      <w:pPr>
        <w:jc w:val="both"/>
        <w:rPr>
          <w:rFonts w:eastAsia="Calibri"/>
          <w:lang w:eastAsia="en-US"/>
        </w:rPr>
      </w:pPr>
      <w:r w:rsidRPr="00861CE6">
        <w:rPr>
          <w:rFonts w:eastAsia="Calibri"/>
          <w:b/>
          <w:lang w:eastAsia="en-US"/>
        </w:rPr>
        <w:t>2. Решение Думы МО «</w:t>
      </w:r>
      <w:proofErr w:type="spellStart"/>
      <w:r w:rsidRPr="00861CE6">
        <w:rPr>
          <w:rFonts w:eastAsia="Calibri"/>
          <w:b/>
          <w:lang w:eastAsia="en-US"/>
        </w:rPr>
        <w:t>Ирхидей</w:t>
      </w:r>
      <w:proofErr w:type="spellEnd"/>
      <w:r w:rsidRPr="00861CE6">
        <w:rPr>
          <w:rFonts w:eastAsia="Calibri"/>
          <w:b/>
          <w:lang w:eastAsia="en-US"/>
        </w:rPr>
        <w:t>»</w:t>
      </w:r>
      <w:r>
        <w:rPr>
          <w:rFonts w:eastAsia="Calibri"/>
          <w:lang w:eastAsia="en-US"/>
        </w:rPr>
        <w:t xml:space="preserve"> </w:t>
      </w:r>
      <w:r w:rsidRPr="00861CE6">
        <w:rPr>
          <w:rFonts w:eastAsia="Calibri"/>
          <w:lang w:eastAsia="en-US"/>
        </w:rPr>
        <w:t>от 29.02.2024 г. № 31</w:t>
      </w:r>
    </w:p>
    <w:p w:rsidR="00861CE6" w:rsidRPr="00861CE6" w:rsidRDefault="00861CE6" w:rsidP="00861CE6">
      <w:pPr>
        <w:jc w:val="both"/>
        <w:rPr>
          <w:rFonts w:eastAsia="Calibri"/>
          <w:lang w:eastAsia="en-US"/>
        </w:rPr>
      </w:pPr>
      <w:r w:rsidRPr="00861CE6">
        <w:rPr>
          <w:rFonts w:eastAsia="Calibri"/>
          <w:lang w:eastAsia="en-US"/>
        </w:rPr>
        <w:t>О  внесении изменений в решение Думы от 30.12.2020 г. № 71 «Об установлении и введении земельного налога на территории муниципального образования «</w:t>
      </w:r>
      <w:proofErr w:type="spellStart"/>
      <w:r w:rsidRPr="00861CE6">
        <w:rPr>
          <w:rFonts w:eastAsia="Calibri"/>
          <w:lang w:eastAsia="en-US"/>
        </w:rPr>
        <w:t>Ирхидей</w:t>
      </w:r>
      <w:proofErr w:type="spellEnd"/>
      <w:r w:rsidRPr="00861CE6">
        <w:rPr>
          <w:rFonts w:eastAsia="Calibri"/>
          <w:lang w:eastAsia="en-US"/>
        </w:rPr>
        <w:t xml:space="preserve">»  </w:t>
      </w:r>
    </w:p>
    <w:p w:rsidR="00861CE6" w:rsidRPr="00861CE6" w:rsidRDefault="00861CE6" w:rsidP="00861CE6">
      <w:pPr>
        <w:jc w:val="both"/>
        <w:rPr>
          <w:rFonts w:eastAsia="Calibri"/>
          <w:lang w:eastAsia="en-US"/>
        </w:rPr>
      </w:pPr>
    </w:p>
    <w:p w:rsidR="00861CE6" w:rsidRPr="00861CE6" w:rsidRDefault="00861CE6" w:rsidP="00861CE6">
      <w:pPr>
        <w:jc w:val="both"/>
        <w:rPr>
          <w:rFonts w:eastAsia="Calibri"/>
          <w:b/>
          <w:lang w:eastAsia="en-US"/>
        </w:rPr>
      </w:pPr>
      <w:r w:rsidRPr="00861CE6">
        <w:rPr>
          <w:rFonts w:eastAsia="Calibri"/>
          <w:b/>
          <w:lang w:eastAsia="en-US"/>
        </w:rPr>
        <w:t>3.  Решение Думы МО «</w:t>
      </w:r>
      <w:proofErr w:type="spellStart"/>
      <w:r w:rsidRPr="00861CE6">
        <w:rPr>
          <w:rFonts w:eastAsia="Calibri"/>
          <w:b/>
          <w:lang w:eastAsia="en-US"/>
        </w:rPr>
        <w:t>Ирхидей</w:t>
      </w:r>
      <w:proofErr w:type="spellEnd"/>
      <w:r w:rsidRPr="00861CE6">
        <w:rPr>
          <w:rFonts w:eastAsia="Calibri"/>
          <w:b/>
          <w:lang w:eastAsia="en-US"/>
        </w:rPr>
        <w:t>»</w:t>
      </w:r>
      <w:r>
        <w:rPr>
          <w:rFonts w:eastAsia="Calibri"/>
          <w:b/>
          <w:lang w:eastAsia="en-US"/>
        </w:rPr>
        <w:t xml:space="preserve"> </w:t>
      </w:r>
      <w:r w:rsidRPr="00861CE6">
        <w:rPr>
          <w:rFonts w:eastAsia="Calibri"/>
          <w:lang w:eastAsia="en-US"/>
        </w:rPr>
        <w:t>от 29.02.2024 г. № 32</w:t>
      </w:r>
    </w:p>
    <w:p w:rsidR="00861CE6" w:rsidRDefault="00861CE6" w:rsidP="00861CE6">
      <w:pPr>
        <w:jc w:val="both"/>
        <w:rPr>
          <w:rFonts w:eastAsia="Calibri"/>
          <w:lang w:eastAsia="en-US"/>
        </w:rPr>
      </w:pPr>
      <w:r w:rsidRPr="00861CE6">
        <w:rPr>
          <w:rFonts w:eastAsia="Calibri"/>
          <w:lang w:eastAsia="en-US"/>
        </w:rPr>
        <w:t>О внесении изменений в решение Думы МО «</w:t>
      </w:r>
      <w:proofErr w:type="spellStart"/>
      <w:r w:rsidRPr="00861CE6">
        <w:rPr>
          <w:rFonts w:eastAsia="Calibri"/>
          <w:lang w:eastAsia="en-US"/>
        </w:rPr>
        <w:t>Ирхидей</w:t>
      </w:r>
      <w:proofErr w:type="spellEnd"/>
      <w:r w:rsidRPr="00861CE6">
        <w:rPr>
          <w:rFonts w:eastAsia="Calibri"/>
          <w:lang w:eastAsia="en-US"/>
        </w:rPr>
        <w:t>» от 29.12.023 г. № 26 «О бюджете муниципального образования «</w:t>
      </w:r>
      <w:proofErr w:type="spellStart"/>
      <w:r w:rsidRPr="00861CE6">
        <w:rPr>
          <w:rFonts w:eastAsia="Calibri"/>
          <w:lang w:eastAsia="en-US"/>
        </w:rPr>
        <w:t>Ирхидей</w:t>
      </w:r>
      <w:proofErr w:type="spellEnd"/>
      <w:r w:rsidRPr="00861CE6">
        <w:rPr>
          <w:rFonts w:eastAsia="Calibri"/>
          <w:lang w:eastAsia="en-US"/>
        </w:rPr>
        <w:t>» на 2024 год и плановый период 2025 и 2026 годов</w:t>
      </w:r>
    </w:p>
    <w:p w:rsidR="00861CE6" w:rsidRDefault="00861CE6" w:rsidP="00861CE6">
      <w:pPr>
        <w:jc w:val="both"/>
        <w:rPr>
          <w:rFonts w:eastAsia="Calibri"/>
          <w:lang w:eastAsia="en-US"/>
        </w:rPr>
      </w:pPr>
    </w:p>
    <w:p w:rsidR="00861CE6" w:rsidRPr="00861CE6" w:rsidRDefault="00861CE6" w:rsidP="00861CE6">
      <w:pPr>
        <w:widowControl w:val="0"/>
        <w:tabs>
          <w:tab w:val="left" w:pos="3195"/>
          <w:tab w:val="center" w:pos="4677"/>
        </w:tabs>
        <w:autoSpaceDE w:val="0"/>
        <w:autoSpaceDN w:val="0"/>
        <w:adjustRightInd w:val="0"/>
        <w:ind w:left="-567" w:firstLine="709"/>
        <w:jc w:val="center"/>
        <w:rPr>
          <w:rFonts w:ascii="Arial" w:hAnsi="Arial" w:cs="Arial"/>
          <w:b/>
          <w:sz w:val="32"/>
          <w:szCs w:val="32"/>
        </w:rPr>
      </w:pPr>
      <w:r w:rsidRPr="00861CE6">
        <w:rPr>
          <w:rFonts w:ascii="Arial" w:hAnsi="Arial" w:cs="Arial"/>
          <w:b/>
          <w:sz w:val="32"/>
          <w:szCs w:val="32"/>
        </w:rPr>
        <w:t>09.02.2024 Г. № 14</w:t>
      </w:r>
    </w:p>
    <w:p w:rsidR="00861CE6" w:rsidRPr="00861CE6" w:rsidRDefault="00861CE6" w:rsidP="00861CE6">
      <w:pPr>
        <w:widowControl w:val="0"/>
        <w:autoSpaceDE w:val="0"/>
        <w:autoSpaceDN w:val="0"/>
        <w:adjustRightInd w:val="0"/>
        <w:ind w:left="-567" w:firstLine="709"/>
        <w:jc w:val="center"/>
        <w:rPr>
          <w:rFonts w:ascii="Arial" w:hAnsi="Arial" w:cs="Arial"/>
          <w:b/>
          <w:sz w:val="32"/>
          <w:szCs w:val="32"/>
        </w:rPr>
      </w:pPr>
      <w:r w:rsidRPr="00861CE6">
        <w:rPr>
          <w:rFonts w:ascii="Arial" w:hAnsi="Arial" w:cs="Arial"/>
          <w:b/>
          <w:sz w:val="32"/>
          <w:szCs w:val="32"/>
        </w:rPr>
        <w:t>РОССИЙСКАЯ ФЕДЕРАЦИЯ</w:t>
      </w:r>
    </w:p>
    <w:p w:rsidR="00861CE6" w:rsidRPr="00861CE6" w:rsidRDefault="00861CE6" w:rsidP="00861CE6">
      <w:pPr>
        <w:widowControl w:val="0"/>
        <w:autoSpaceDE w:val="0"/>
        <w:autoSpaceDN w:val="0"/>
        <w:adjustRightInd w:val="0"/>
        <w:ind w:left="-567" w:firstLine="709"/>
        <w:jc w:val="center"/>
        <w:rPr>
          <w:rFonts w:ascii="Arial" w:hAnsi="Arial" w:cs="Arial"/>
          <w:b/>
          <w:sz w:val="32"/>
          <w:szCs w:val="32"/>
        </w:rPr>
      </w:pPr>
      <w:r w:rsidRPr="00861CE6">
        <w:rPr>
          <w:rFonts w:ascii="Arial" w:hAnsi="Arial" w:cs="Arial"/>
          <w:b/>
          <w:sz w:val="32"/>
          <w:szCs w:val="32"/>
        </w:rPr>
        <w:t>ИРКУТСКАЯ ОБЛАСТЬ</w:t>
      </w:r>
    </w:p>
    <w:p w:rsidR="00861CE6" w:rsidRPr="00861CE6" w:rsidRDefault="00861CE6" w:rsidP="00861CE6">
      <w:pPr>
        <w:widowControl w:val="0"/>
        <w:autoSpaceDE w:val="0"/>
        <w:autoSpaceDN w:val="0"/>
        <w:adjustRightInd w:val="0"/>
        <w:ind w:left="-567" w:firstLine="709"/>
        <w:jc w:val="center"/>
        <w:rPr>
          <w:rFonts w:ascii="Arial" w:hAnsi="Arial" w:cs="Arial"/>
          <w:b/>
          <w:sz w:val="32"/>
          <w:szCs w:val="32"/>
        </w:rPr>
      </w:pPr>
      <w:r w:rsidRPr="00861CE6">
        <w:rPr>
          <w:rFonts w:ascii="Arial" w:hAnsi="Arial" w:cs="Arial"/>
          <w:b/>
          <w:sz w:val="32"/>
          <w:szCs w:val="32"/>
        </w:rPr>
        <w:t>ОСИНСКИЙ МУНИЦИПАЛЬНЫЙ РАЙОН</w:t>
      </w:r>
    </w:p>
    <w:p w:rsidR="00861CE6" w:rsidRPr="00861CE6" w:rsidRDefault="00861CE6" w:rsidP="00861CE6">
      <w:pPr>
        <w:widowControl w:val="0"/>
        <w:autoSpaceDE w:val="0"/>
        <w:autoSpaceDN w:val="0"/>
        <w:adjustRightInd w:val="0"/>
        <w:ind w:left="-567" w:firstLine="709"/>
        <w:jc w:val="center"/>
        <w:rPr>
          <w:rFonts w:ascii="Arial" w:hAnsi="Arial" w:cs="Arial"/>
          <w:b/>
          <w:sz w:val="32"/>
          <w:szCs w:val="32"/>
        </w:rPr>
      </w:pPr>
      <w:r w:rsidRPr="00861CE6">
        <w:rPr>
          <w:rFonts w:ascii="Arial" w:hAnsi="Arial" w:cs="Arial"/>
          <w:b/>
          <w:sz w:val="32"/>
          <w:szCs w:val="32"/>
        </w:rPr>
        <w:t>МУНИЦИПАЛЬНОГО ОБРАЗОВАНИЯ «ИРХИДЕЙ»</w:t>
      </w:r>
    </w:p>
    <w:p w:rsidR="00861CE6" w:rsidRPr="00861CE6" w:rsidRDefault="00861CE6" w:rsidP="00861CE6">
      <w:pPr>
        <w:widowControl w:val="0"/>
        <w:autoSpaceDE w:val="0"/>
        <w:autoSpaceDN w:val="0"/>
        <w:adjustRightInd w:val="0"/>
        <w:ind w:left="-567" w:firstLine="709"/>
        <w:jc w:val="center"/>
        <w:rPr>
          <w:rFonts w:ascii="Arial" w:hAnsi="Arial" w:cs="Arial"/>
          <w:b/>
          <w:sz w:val="32"/>
          <w:szCs w:val="32"/>
        </w:rPr>
      </w:pPr>
      <w:r w:rsidRPr="00861CE6">
        <w:rPr>
          <w:rFonts w:ascii="Arial" w:hAnsi="Arial" w:cs="Arial"/>
          <w:b/>
          <w:sz w:val="32"/>
          <w:szCs w:val="32"/>
        </w:rPr>
        <w:t>АДМИНИСТРАЦИЯ</w:t>
      </w:r>
    </w:p>
    <w:p w:rsidR="00861CE6" w:rsidRPr="00861CE6" w:rsidRDefault="00861CE6" w:rsidP="00861CE6">
      <w:pPr>
        <w:widowControl w:val="0"/>
        <w:autoSpaceDE w:val="0"/>
        <w:autoSpaceDN w:val="0"/>
        <w:adjustRightInd w:val="0"/>
        <w:ind w:left="-567" w:firstLine="709"/>
        <w:jc w:val="center"/>
        <w:rPr>
          <w:rFonts w:ascii="Arial" w:hAnsi="Arial" w:cs="Arial"/>
          <w:b/>
          <w:sz w:val="32"/>
          <w:szCs w:val="32"/>
        </w:rPr>
      </w:pPr>
      <w:r w:rsidRPr="00861CE6">
        <w:rPr>
          <w:rFonts w:ascii="Arial" w:hAnsi="Arial" w:cs="Arial"/>
          <w:b/>
          <w:sz w:val="32"/>
          <w:szCs w:val="32"/>
        </w:rPr>
        <w:t>ПОСТАНОВЛЕНИЕ</w:t>
      </w:r>
    </w:p>
    <w:p w:rsidR="00861CE6" w:rsidRPr="00861CE6" w:rsidRDefault="00861CE6" w:rsidP="00861CE6">
      <w:pPr>
        <w:widowControl w:val="0"/>
        <w:autoSpaceDE w:val="0"/>
        <w:autoSpaceDN w:val="0"/>
        <w:adjustRightInd w:val="0"/>
        <w:ind w:left="-567" w:firstLine="709"/>
        <w:jc w:val="center"/>
        <w:rPr>
          <w:rFonts w:ascii="Arial" w:hAnsi="Arial" w:cs="Arial"/>
          <w:b/>
          <w:sz w:val="32"/>
          <w:szCs w:val="32"/>
        </w:rPr>
      </w:pPr>
    </w:p>
    <w:p w:rsidR="00861CE6" w:rsidRPr="00861CE6" w:rsidRDefault="00861CE6" w:rsidP="00861CE6">
      <w:pPr>
        <w:widowControl w:val="0"/>
        <w:autoSpaceDE w:val="0"/>
        <w:autoSpaceDN w:val="0"/>
        <w:adjustRightInd w:val="0"/>
        <w:ind w:left="-567" w:firstLine="709"/>
        <w:jc w:val="center"/>
        <w:rPr>
          <w:rFonts w:ascii="Arial" w:hAnsi="Arial" w:cs="Arial"/>
          <w:b/>
          <w:sz w:val="32"/>
          <w:szCs w:val="32"/>
        </w:rPr>
      </w:pPr>
      <w:r w:rsidRPr="00861CE6">
        <w:rPr>
          <w:rFonts w:ascii="Arial" w:hAnsi="Arial" w:cs="Arial"/>
          <w:b/>
          <w:sz w:val="32"/>
          <w:szCs w:val="32"/>
        </w:rPr>
        <w:t>ОБ УТВЕРЖДЕНИИ ПОРЯДКА УЧЕТА ГРАЖДАН В КАЧЕСТВЕ НУЖДАЮЩИХСЯ В ЖИЛЫХ ПОМЕЩЕНИЯХ ДЛЯ СОЦИАЛЬНОЙ ЗАЩИТЫ ОТДЕЛЬНЫХ КАТЕГОРИЙ ГРАЖДАН СПЕЦИАЛИЗИРОВАННОГО ЖИЛИЩНОГО ФОНДА МУНИЦИПАЛЬНОГО ОБРАЗОВАНИЯ «ИРХИДЕЙ»</w:t>
      </w:r>
    </w:p>
    <w:p w:rsidR="00861CE6" w:rsidRPr="00861CE6" w:rsidRDefault="00861CE6" w:rsidP="00861CE6">
      <w:pPr>
        <w:widowControl w:val="0"/>
        <w:autoSpaceDE w:val="0"/>
        <w:autoSpaceDN w:val="0"/>
        <w:adjustRightInd w:val="0"/>
        <w:ind w:left="-567" w:firstLine="709"/>
        <w:jc w:val="center"/>
        <w:rPr>
          <w:rFonts w:ascii="Arial" w:hAnsi="Arial" w:cs="Arial"/>
          <w:sz w:val="32"/>
          <w:szCs w:val="32"/>
        </w:rPr>
      </w:pPr>
    </w:p>
    <w:p w:rsidR="00861CE6" w:rsidRPr="00861CE6" w:rsidRDefault="00861CE6" w:rsidP="00861CE6">
      <w:pPr>
        <w:widowControl w:val="0"/>
        <w:autoSpaceDE w:val="0"/>
        <w:autoSpaceDN w:val="0"/>
        <w:adjustRightInd w:val="0"/>
        <w:ind w:left="-567" w:firstLine="709"/>
        <w:jc w:val="both"/>
        <w:rPr>
          <w:rFonts w:ascii="Arial" w:hAnsi="Arial" w:cs="Arial"/>
          <w:color w:val="FF0000"/>
        </w:rPr>
      </w:pPr>
      <w:proofErr w:type="gramStart"/>
      <w:r w:rsidRPr="00861CE6">
        <w:rPr>
          <w:rFonts w:ascii="Arial" w:hAnsi="Arial" w:cs="Arial"/>
        </w:rPr>
        <w:t>В соответствии с Жилищным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Законом Иркутской области от 10 декабря 2007 г. N 117-ОЗ "О порядке и условиях предоставления в Иркутской области жилых помещений для социальной защиты отдельных категорий граждан", руководствуясь Уставом муниципального образования «</w:t>
      </w:r>
      <w:proofErr w:type="spellStart"/>
      <w:r w:rsidRPr="00861CE6">
        <w:rPr>
          <w:rFonts w:ascii="Arial" w:hAnsi="Arial" w:cs="Arial"/>
        </w:rPr>
        <w:t>Ирхидей</w:t>
      </w:r>
      <w:proofErr w:type="spellEnd"/>
      <w:r w:rsidRPr="00861CE6">
        <w:rPr>
          <w:rFonts w:ascii="Arial" w:hAnsi="Arial" w:cs="Arial"/>
        </w:rPr>
        <w:t xml:space="preserve">», администрация </w:t>
      </w:r>
      <w:r w:rsidRPr="00861CE6">
        <w:rPr>
          <w:rFonts w:ascii="Arial" w:hAnsi="Arial" w:cs="Arial"/>
          <w:bCs/>
        </w:rPr>
        <w:t>муниципального образования «</w:t>
      </w:r>
      <w:proofErr w:type="spellStart"/>
      <w:r w:rsidRPr="00861CE6">
        <w:rPr>
          <w:rFonts w:ascii="Arial" w:hAnsi="Arial" w:cs="Arial"/>
          <w:bCs/>
        </w:rPr>
        <w:t>Ирхидей</w:t>
      </w:r>
      <w:proofErr w:type="spellEnd"/>
      <w:r w:rsidRPr="00861CE6">
        <w:rPr>
          <w:rFonts w:ascii="Arial" w:hAnsi="Arial" w:cs="Arial"/>
          <w:bCs/>
        </w:rPr>
        <w:t xml:space="preserve">»  </w:t>
      </w:r>
      <w:proofErr w:type="gramEnd"/>
    </w:p>
    <w:p w:rsidR="00861CE6" w:rsidRPr="00861CE6" w:rsidRDefault="00861CE6" w:rsidP="00861CE6">
      <w:pPr>
        <w:widowControl w:val="0"/>
        <w:autoSpaceDE w:val="0"/>
        <w:autoSpaceDN w:val="0"/>
        <w:adjustRightInd w:val="0"/>
        <w:ind w:left="-567" w:firstLine="709"/>
        <w:jc w:val="both"/>
        <w:rPr>
          <w:rFonts w:ascii="Arial" w:hAnsi="Arial" w:cs="Arial"/>
          <w:sz w:val="30"/>
          <w:szCs w:val="30"/>
        </w:rPr>
      </w:pPr>
    </w:p>
    <w:p w:rsidR="00861CE6" w:rsidRPr="00861CE6" w:rsidRDefault="00861CE6" w:rsidP="00861CE6">
      <w:pPr>
        <w:widowControl w:val="0"/>
        <w:autoSpaceDE w:val="0"/>
        <w:autoSpaceDN w:val="0"/>
        <w:adjustRightInd w:val="0"/>
        <w:ind w:left="-567" w:firstLine="709"/>
        <w:jc w:val="center"/>
        <w:rPr>
          <w:rFonts w:ascii="Arial" w:hAnsi="Arial" w:cs="Arial"/>
          <w:b/>
          <w:sz w:val="30"/>
          <w:szCs w:val="30"/>
        </w:rPr>
      </w:pPr>
      <w:r w:rsidRPr="00861CE6">
        <w:rPr>
          <w:rFonts w:ascii="Arial" w:hAnsi="Arial" w:cs="Arial"/>
          <w:b/>
          <w:sz w:val="30"/>
          <w:szCs w:val="30"/>
        </w:rPr>
        <w:t>ПОСТАНОВЛЯЕТ:</w:t>
      </w:r>
    </w:p>
    <w:p w:rsidR="00861CE6" w:rsidRPr="00861CE6" w:rsidRDefault="00861CE6" w:rsidP="00861CE6">
      <w:pPr>
        <w:widowControl w:val="0"/>
        <w:autoSpaceDE w:val="0"/>
        <w:autoSpaceDN w:val="0"/>
        <w:adjustRightInd w:val="0"/>
        <w:ind w:left="-567" w:firstLine="709"/>
        <w:jc w:val="both"/>
        <w:rPr>
          <w:rFonts w:ascii="Arial" w:hAnsi="Arial" w:cs="Arial"/>
          <w:sz w:val="30"/>
          <w:szCs w:val="30"/>
        </w:rPr>
      </w:pP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 1. Утвердить  Порядок учета граждан в качестве нуждающихся в жилых помещениях для социальной защиты отдельных категорий граждан специализированного жилищного фонда муниципального образования  «</w:t>
      </w:r>
      <w:proofErr w:type="spellStart"/>
      <w:r w:rsidRPr="00861CE6">
        <w:rPr>
          <w:rFonts w:ascii="Arial" w:hAnsi="Arial" w:cs="Arial"/>
        </w:rPr>
        <w:t>Ирхидей</w:t>
      </w:r>
      <w:proofErr w:type="spellEnd"/>
      <w:r w:rsidRPr="00861CE6">
        <w:rPr>
          <w:rFonts w:ascii="Arial" w:hAnsi="Arial" w:cs="Arial"/>
        </w:rPr>
        <w:t>» согласно приложению.</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2. Опубликовать настоящее постановление в газете «Вестник» и разместить </w:t>
      </w:r>
      <w:r w:rsidRPr="00861CE6">
        <w:rPr>
          <w:rFonts w:ascii="Arial" w:hAnsi="Arial" w:cs="Arial"/>
        </w:rPr>
        <w:lastRenderedPageBreak/>
        <w:t>на официальном сайте администрации муниципального образования «</w:t>
      </w:r>
      <w:proofErr w:type="spellStart"/>
      <w:r w:rsidRPr="00861CE6">
        <w:rPr>
          <w:rFonts w:ascii="Arial" w:hAnsi="Arial" w:cs="Arial"/>
        </w:rPr>
        <w:t>Ирхидей</w:t>
      </w:r>
      <w:proofErr w:type="spellEnd"/>
      <w:r w:rsidRPr="00861CE6">
        <w:rPr>
          <w:rFonts w:ascii="Arial" w:hAnsi="Arial" w:cs="Arial"/>
        </w:rPr>
        <w:t xml:space="preserve">» в информационно-телекоммуникационной сети "Интернет" – </w:t>
      </w:r>
      <w:proofErr w:type="spellStart"/>
      <w:r w:rsidRPr="00861CE6">
        <w:rPr>
          <w:rFonts w:ascii="Arial" w:hAnsi="Arial" w:cs="Arial"/>
        </w:rPr>
        <w:t>ирхидей.рф</w:t>
      </w:r>
      <w:proofErr w:type="spellEnd"/>
      <w:r w:rsidRPr="00861CE6">
        <w:rPr>
          <w:rFonts w:ascii="Arial" w:hAnsi="Arial" w:cs="Arial"/>
        </w:rPr>
        <w:t>.</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3. Настоящее постановление вступает в законную силу со дня подписания.</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4.  </w:t>
      </w:r>
      <w:proofErr w:type="gramStart"/>
      <w:r w:rsidRPr="00861CE6">
        <w:rPr>
          <w:rFonts w:ascii="Arial" w:hAnsi="Arial" w:cs="Arial"/>
        </w:rPr>
        <w:t>Контроль за</w:t>
      </w:r>
      <w:proofErr w:type="gramEnd"/>
      <w:r w:rsidRPr="00861CE6">
        <w:rPr>
          <w:rFonts w:ascii="Arial" w:hAnsi="Arial" w:cs="Arial"/>
        </w:rPr>
        <w:t xml:space="preserve"> исполнением данного постановления оставляю за собой.</w:t>
      </w:r>
    </w:p>
    <w:p w:rsidR="00861CE6" w:rsidRPr="00861CE6" w:rsidRDefault="00861CE6" w:rsidP="00861CE6">
      <w:pPr>
        <w:widowControl w:val="0"/>
        <w:autoSpaceDE w:val="0"/>
        <w:autoSpaceDN w:val="0"/>
        <w:adjustRightInd w:val="0"/>
        <w:ind w:left="-567" w:firstLine="709"/>
        <w:contextualSpacing/>
        <w:jc w:val="both"/>
        <w:rPr>
          <w:rFonts w:ascii="Arial" w:eastAsia="Calibri" w:hAnsi="Arial" w:cs="Arial"/>
          <w:lang w:eastAsia="en-US"/>
        </w:rPr>
      </w:pPr>
      <w:r w:rsidRPr="00861CE6">
        <w:rPr>
          <w:rFonts w:ascii="Arial" w:eastAsia="Calibri" w:hAnsi="Arial" w:cs="Arial"/>
          <w:lang w:eastAsia="en-US"/>
        </w:rPr>
        <w:t xml:space="preserve"> </w:t>
      </w:r>
    </w:p>
    <w:p w:rsidR="00861CE6" w:rsidRPr="00861CE6" w:rsidRDefault="00861CE6" w:rsidP="00861CE6">
      <w:pPr>
        <w:widowControl w:val="0"/>
        <w:autoSpaceDE w:val="0"/>
        <w:autoSpaceDN w:val="0"/>
        <w:adjustRightInd w:val="0"/>
        <w:ind w:left="-567" w:firstLine="709"/>
        <w:jc w:val="both"/>
        <w:rPr>
          <w:rFonts w:ascii="Times New Roman CYR" w:hAnsi="Times New Roman CYR" w:cs="Calibri"/>
        </w:rPr>
      </w:pP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Глава муниципального образования «</w:t>
      </w:r>
      <w:proofErr w:type="spellStart"/>
      <w:r w:rsidRPr="00861CE6">
        <w:rPr>
          <w:rFonts w:ascii="Arial" w:hAnsi="Arial" w:cs="Arial"/>
        </w:rPr>
        <w:t>Ирхидей</w:t>
      </w:r>
      <w:proofErr w:type="spellEnd"/>
      <w:r w:rsidRPr="00861CE6">
        <w:rPr>
          <w:rFonts w:ascii="Arial" w:hAnsi="Arial" w:cs="Arial"/>
        </w:rPr>
        <w:t>»</w:t>
      </w:r>
    </w:p>
    <w:p w:rsidR="00861CE6" w:rsidRPr="00861CE6" w:rsidRDefault="00861CE6" w:rsidP="00861CE6">
      <w:pPr>
        <w:widowControl w:val="0"/>
        <w:autoSpaceDE w:val="0"/>
        <w:autoSpaceDN w:val="0"/>
        <w:adjustRightInd w:val="0"/>
        <w:ind w:left="-567" w:firstLine="709"/>
        <w:jc w:val="both"/>
        <w:rPr>
          <w:rFonts w:ascii="Arial" w:hAnsi="Arial" w:cs="Arial"/>
        </w:rPr>
      </w:pPr>
      <w:proofErr w:type="spellStart"/>
      <w:r w:rsidRPr="00861CE6">
        <w:rPr>
          <w:rFonts w:ascii="Arial" w:hAnsi="Arial" w:cs="Arial"/>
        </w:rPr>
        <w:t>В.А.Халбаев</w:t>
      </w:r>
      <w:proofErr w:type="spellEnd"/>
    </w:p>
    <w:p w:rsidR="00861CE6" w:rsidRPr="00861CE6" w:rsidRDefault="00861CE6" w:rsidP="00861CE6">
      <w:pPr>
        <w:widowControl w:val="0"/>
        <w:autoSpaceDE w:val="0"/>
        <w:autoSpaceDN w:val="0"/>
        <w:adjustRightInd w:val="0"/>
        <w:ind w:left="-567" w:firstLine="709"/>
        <w:jc w:val="both"/>
        <w:rPr>
          <w:rFonts w:ascii="Arial" w:hAnsi="Arial" w:cs="Arial"/>
        </w:rPr>
      </w:pPr>
    </w:p>
    <w:p w:rsidR="00861CE6" w:rsidRPr="00861CE6" w:rsidRDefault="00861CE6" w:rsidP="00861CE6">
      <w:pPr>
        <w:widowControl w:val="0"/>
        <w:autoSpaceDE w:val="0"/>
        <w:autoSpaceDN w:val="0"/>
        <w:adjustRightInd w:val="0"/>
        <w:ind w:left="-567" w:firstLine="709"/>
        <w:jc w:val="right"/>
        <w:rPr>
          <w:rFonts w:ascii="Courier New" w:hAnsi="Courier New" w:cs="Courier New"/>
          <w:sz w:val="22"/>
          <w:szCs w:val="22"/>
        </w:rPr>
      </w:pPr>
      <w:r w:rsidRPr="00861CE6">
        <w:rPr>
          <w:rFonts w:ascii="Courier New" w:hAnsi="Courier New" w:cs="Courier New"/>
          <w:sz w:val="22"/>
          <w:szCs w:val="22"/>
        </w:rPr>
        <w:t xml:space="preserve">Приложение  </w:t>
      </w:r>
    </w:p>
    <w:p w:rsidR="00861CE6" w:rsidRPr="00861CE6" w:rsidRDefault="00861CE6" w:rsidP="00861CE6">
      <w:pPr>
        <w:widowControl w:val="0"/>
        <w:autoSpaceDE w:val="0"/>
        <w:autoSpaceDN w:val="0"/>
        <w:adjustRightInd w:val="0"/>
        <w:ind w:left="-567" w:firstLine="709"/>
        <w:jc w:val="both"/>
        <w:rPr>
          <w:rFonts w:ascii="Courier New" w:hAnsi="Courier New" w:cs="Courier New"/>
          <w:sz w:val="22"/>
          <w:szCs w:val="22"/>
        </w:rPr>
      </w:pPr>
      <w:r w:rsidRPr="00861CE6">
        <w:rPr>
          <w:rFonts w:ascii="Courier New" w:hAnsi="Courier New" w:cs="Courier New"/>
          <w:sz w:val="22"/>
          <w:szCs w:val="22"/>
        </w:rPr>
        <w:t xml:space="preserve">                              к постановлению администрации МО «</w:t>
      </w:r>
      <w:proofErr w:type="spellStart"/>
      <w:r w:rsidRPr="00861CE6">
        <w:rPr>
          <w:rFonts w:ascii="Courier New" w:hAnsi="Courier New" w:cs="Courier New"/>
          <w:sz w:val="22"/>
          <w:szCs w:val="22"/>
        </w:rPr>
        <w:t>Ирхидей</w:t>
      </w:r>
      <w:proofErr w:type="spellEnd"/>
      <w:r w:rsidRPr="00861CE6">
        <w:rPr>
          <w:rFonts w:ascii="Courier New" w:hAnsi="Courier New" w:cs="Courier New"/>
          <w:sz w:val="22"/>
          <w:szCs w:val="22"/>
        </w:rPr>
        <w:t>»</w:t>
      </w:r>
    </w:p>
    <w:p w:rsidR="00861CE6" w:rsidRPr="00861CE6" w:rsidRDefault="00861CE6" w:rsidP="00861CE6">
      <w:pPr>
        <w:widowControl w:val="0"/>
        <w:autoSpaceDE w:val="0"/>
        <w:autoSpaceDN w:val="0"/>
        <w:adjustRightInd w:val="0"/>
        <w:ind w:left="-567" w:firstLine="709"/>
        <w:jc w:val="right"/>
        <w:rPr>
          <w:rFonts w:ascii="Courier New" w:hAnsi="Courier New" w:cs="Courier New"/>
          <w:sz w:val="22"/>
          <w:szCs w:val="22"/>
        </w:rPr>
      </w:pPr>
      <w:r w:rsidRPr="00861CE6">
        <w:rPr>
          <w:rFonts w:ascii="Courier New" w:hAnsi="Courier New" w:cs="Courier New"/>
          <w:sz w:val="22"/>
          <w:szCs w:val="22"/>
        </w:rPr>
        <w:t xml:space="preserve">  от 09.02.2024 г. № 14</w:t>
      </w:r>
    </w:p>
    <w:p w:rsidR="00861CE6" w:rsidRPr="00861CE6" w:rsidRDefault="00861CE6" w:rsidP="00861CE6">
      <w:pPr>
        <w:widowControl w:val="0"/>
        <w:autoSpaceDE w:val="0"/>
        <w:autoSpaceDN w:val="0"/>
        <w:adjustRightInd w:val="0"/>
        <w:ind w:left="-567" w:firstLine="709"/>
        <w:jc w:val="right"/>
        <w:rPr>
          <w:rFonts w:ascii="Times New Roman CYR" w:hAnsi="Times New Roman CYR" w:cs="Times New Roman CYR"/>
        </w:rPr>
      </w:pPr>
    </w:p>
    <w:p w:rsidR="00861CE6" w:rsidRPr="00861CE6" w:rsidRDefault="00861CE6" w:rsidP="00861CE6">
      <w:pPr>
        <w:widowControl w:val="0"/>
        <w:autoSpaceDE w:val="0"/>
        <w:autoSpaceDN w:val="0"/>
        <w:adjustRightInd w:val="0"/>
        <w:ind w:left="-567" w:firstLine="709"/>
        <w:jc w:val="center"/>
        <w:rPr>
          <w:rFonts w:ascii="Arial" w:hAnsi="Arial" w:cs="Arial"/>
          <w:b/>
          <w:sz w:val="30"/>
          <w:szCs w:val="30"/>
        </w:rPr>
      </w:pPr>
      <w:r w:rsidRPr="00861CE6">
        <w:rPr>
          <w:rFonts w:ascii="Arial" w:hAnsi="Arial" w:cs="Arial"/>
          <w:b/>
          <w:sz w:val="30"/>
          <w:szCs w:val="30"/>
        </w:rPr>
        <w:t>Порядок</w:t>
      </w:r>
    </w:p>
    <w:p w:rsidR="00861CE6" w:rsidRPr="00861CE6" w:rsidRDefault="00861CE6" w:rsidP="00861CE6">
      <w:pPr>
        <w:widowControl w:val="0"/>
        <w:autoSpaceDE w:val="0"/>
        <w:autoSpaceDN w:val="0"/>
        <w:adjustRightInd w:val="0"/>
        <w:ind w:left="-567" w:firstLine="709"/>
        <w:jc w:val="center"/>
        <w:rPr>
          <w:rFonts w:ascii="Arial" w:hAnsi="Arial" w:cs="Arial"/>
          <w:b/>
          <w:sz w:val="30"/>
          <w:szCs w:val="30"/>
        </w:rPr>
      </w:pPr>
      <w:r w:rsidRPr="00861CE6">
        <w:rPr>
          <w:rFonts w:ascii="Arial" w:hAnsi="Arial" w:cs="Arial"/>
          <w:b/>
          <w:sz w:val="30"/>
          <w:szCs w:val="30"/>
        </w:rPr>
        <w:t>учета граждан в качестве нуждающихся в жилых помещениях для социальной защиты отдельных категорий граждан специализированного жилищного фонда муниципального образования  «</w:t>
      </w:r>
      <w:proofErr w:type="spellStart"/>
      <w:r w:rsidRPr="00861CE6">
        <w:rPr>
          <w:rFonts w:ascii="Arial" w:hAnsi="Arial" w:cs="Arial"/>
          <w:b/>
          <w:sz w:val="30"/>
          <w:szCs w:val="30"/>
        </w:rPr>
        <w:t>Ирхидей</w:t>
      </w:r>
      <w:proofErr w:type="spellEnd"/>
      <w:r w:rsidRPr="00861CE6">
        <w:rPr>
          <w:rFonts w:ascii="Arial" w:hAnsi="Arial" w:cs="Arial"/>
          <w:b/>
          <w:sz w:val="30"/>
          <w:szCs w:val="30"/>
        </w:rPr>
        <w:t xml:space="preserve">»  </w:t>
      </w:r>
    </w:p>
    <w:p w:rsidR="00861CE6" w:rsidRPr="00861CE6" w:rsidRDefault="00861CE6" w:rsidP="00861CE6">
      <w:pPr>
        <w:widowControl w:val="0"/>
        <w:autoSpaceDE w:val="0"/>
        <w:autoSpaceDN w:val="0"/>
        <w:adjustRightInd w:val="0"/>
        <w:ind w:left="-567" w:firstLine="709"/>
        <w:jc w:val="both"/>
        <w:rPr>
          <w:rFonts w:ascii="Arial" w:hAnsi="Arial" w:cs="Arial"/>
        </w:rPr>
      </w:pP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1. </w:t>
      </w:r>
      <w:proofErr w:type="gramStart"/>
      <w:r w:rsidRPr="00861CE6">
        <w:rPr>
          <w:rFonts w:ascii="Arial" w:hAnsi="Arial" w:cs="Arial"/>
        </w:rPr>
        <w:t>Настоящий Порядок учета граждан в качестве нуждающихся в жилых помещениях для социальной защиты отдельных категорий граждан специализированного жилищного фонда муниципального образования  «</w:t>
      </w:r>
      <w:proofErr w:type="spellStart"/>
      <w:r w:rsidRPr="00861CE6">
        <w:rPr>
          <w:rFonts w:ascii="Arial" w:hAnsi="Arial" w:cs="Arial"/>
        </w:rPr>
        <w:t>Ирхидей</w:t>
      </w:r>
      <w:proofErr w:type="spellEnd"/>
      <w:r w:rsidRPr="00861CE6">
        <w:rPr>
          <w:rFonts w:ascii="Arial" w:hAnsi="Arial" w:cs="Arial"/>
        </w:rPr>
        <w:t>»   (далее – Порядок) разработан в соответствии с Жилищным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Законом Иркутской области от 10 декабря 2007 г. N 117-ОЗ</w:t>
      </w:r>
      <w:proofErr w:type="gramEnd"/>
      <w:r w:rsidRPr="00861CE6">
        <w:rPr>
          <w:rFonts w:ascii="Arial" w:hAnsi="Arial" w:cs="Arial"/>
        </w:rPr>
        <w:t xml:space="preserve"> "О порядке и условиях предоставления в Иркутской области жилых помещений для социальной защиты отдельных категорий граждан".</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2. </w:t>
      </w:r>
      <w:proofErr w:type="gramStart"/>
      <w:r w:rsidRPr="00861CE6">
        <w:rPr>
          <w:rFonts w:ascii="Arial" w:hAnsi="Arial" w:cs="Arial"/>
        </w:rPr>
        <w:t>Жилые помещения для социальной защиты отдельных категорий граждан предоставляются указанным в статье 2  Закона Иркутской области от 10 декабря 2007 г. N 117-ОЗ "О порядке и условиях предоставления в Иркутской области жилых помещений для социальной защиты отдельных категорий граждан" гражданам (далее - граждане), состоящим на учете в качестве нуждающихся в жилых помещениях для социальной защиты отдельных категорий граждан, в порядке очередности</w:t>
      </w:r>
      <w:proofErr w:type="gramEnd"/>
      <w:r w:rsidRPr="00861CE6">
        <w:rPr>
          <w:rFonts w:ascii="Arial" w:hAnsi="Arial" w:cs="Arial"/>
        </w:rPr>
        <w:t xml:space="preserve">, исходя </w:t>
      </w:r>
      <w:proofErr w:type="gramStart"/>
      <w:r w:rsidRPr="00861CE6">
        <w:rPr>
          <w:rFonts w:ascii="Arial" w:hAnsi="Arial" w:cs="Arial"/>
        </w:rPr>
        <w:t>из времени принятия таких граждан на учет в качестве нуждающихся в жилых помещениях для социальной защиты</w:t>
      </w:r>
      <w:proofErr w:type="gramEnd"/>
      <w:r w:rsidRPr="00861CE6">
        <w:rPr>
          <w:rFonts w:ascii="Arial" w:hAnsi="Arial" w:cs="Arial"/>
        </w:rPr>
        <w:t>.</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3. Принятие на учет в качестве нуждающегося в жилом помещении для социальной защиты отдельных категорий граждан специализированного жилищного фонда муниципального образования  «</w:t>
      </w:r>
      <w:proofErr w:type="spellStart"/>
      <w:r w:rsidRPr="00861CE6">
        <w:rPr>
          <w:rFonts w:ascii="Arial" w:hAnsi="Arial" w:cs="Arial"/>
        </w:rPr>
        <w:t>Ирхидей</w:t>
      </w:r>
      <w:proofErr w:type="spellEnd"/>
      <w:r w:rsidRPr="00861CE6">
        <w:rPr>
          <w:rFonts w:ascii="Arial" w:hAnsi="Arial" w:cs="Arial"/>
        </w:rPr>
        <w:t>»   (далее - учет) организуется администрацией муниципального образования  «</w:t>
      </w:r>
      <w:proofErr w:type="spellStart"/>
      <w:r w:rsidRPr="00861CE6">
        <w:rPr>
          <w:rFonts w:ascii="Arial" w:hAnsi="Arial" w:cs="Arial"/>
        </w:rPr>
        <w:t>Ирхидей</w:t>
      </w:r>
      <w:proofErr w:type="spellEnd"/>
      <w:r w:rsidRPr="00861CE6">
        <w:rPr>
          <w:rFonts w:ascii="Arial" w:hAnsi="Arial" w:cs="Arial"/>
        </w:rPr>
        <w:t xml:space="preserve">» </w:t>
      </w:r>
      <w:proofErr w:type="spellStart"/>
      <w:r w:rsidRPr="00861CE6">
        <w:rPr>
          <w:rFonts w:ascii="Arial" w:hAnsi="Arial" w:cs="Arial"/>
        </w:rPr>
        <w:t>Осинского</w:t>
      </w:r>
      <w:proofErr w:type="spellEnd"/>
      <w:r w:rsidRPr="00861CE6">
        <w:rPr>
          <w:rFonts w:ascii="Arial" w:hAnsi="Arial" w:cs="Arial"/>
        </w:rPr>
        <w:t xml:space="preserve"> района Иркутской области (далее - уполномоченный орган).</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Для принятия на учет гражданин или его представитель обращается с заявлением в расположенный по месту жительства гражданина уполномоченный орган. К заявлению прилагаются документы в соответствии с </w:t>
      </w:r>
      <w:hyperlink w:anchor="sub_34" w:history="1">
        <w:r w:rsidRPr="00861CE6">
          <w:rPr>
            <w:rFonts w:ascii="Arial" w:hAnsi="Arial" w:cs="Arial"/>
          </w:rPr>
          <w:t>пунктами</w:t>
        </w:r>
      </w:hyperlink>
      <w:r w:rsidRPr="00861CE6">
        <w:rPr>
          <w:rFonts w:ascii="Arial" w:hAnsi="Arial" w:cs="Arial"/>
        </w:rPr>
        <w:t xml:space="preserve"> 4, 5 настоящего Порядка.</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4. Для принятия на учет необходимы следующие документы:</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0" w:name="sub_341"/>
      <w:r w:rsidRPr="00861CE6">
        <w:rPr>
          <w:rFonts w:ascii="Arial" w:hAnsi="Arial" w:cs="Arial"/>
        </w:rPr>
        <w:t>1) документ, удостоверяющий личность гражданина;</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 w:name="sub_342"/>
      <w:bookmarkEnd w:id="0"/>
      <w:r w:rsidRPr="00861CE6">
        <w:rPr>
          <w:rFonts w:ascii="Arial" w:hAnsi="Arial" w:cs="Arial"/>
        </w:rPr>
        <w:t xml:space="preserve">2) документ, удостоверяющий личность и полномочия представителя </w:t>
      </w:r>
      <w:r w:rsidRPr="00861CE6">
        <w:rPr>
          <w:rFonts w:ascii="Arial" w:hAnsi="Arial" w:cs="Arial"/>
        </w:rPr>
        <w:lastRenderedPageBreak/>
        <w:t>гражданина, - в случае обращения с заявлением представителя гражданина;</w:t>
      </w:r>
    </w:p>
    <w:bookmarkEnd w:id="1"/>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3) документ, подтверждающий принадлежность гражданина к соответствующей категории граждан:</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для ветеранов Великой Отечественной войны - </w:t>
      </w:r>
      <w:hyperlink r:id="rId8" w:history="1">
        <w:r w:rsidRPr="00861CE6">
          <w:rPr>
            <w:rFonts w:ascii="Arial" w:hAnsi="Arial" w:cs="Arial"/>
          </w:rPr>
          <w:t>удостоверение ветерана</w:t>
        </w:r>
      </w:hyperlink>
      <w:r w:rsidRPr="00861CE6">
        <w:rPr>
          <w:rFonts w:ascii="Arial" w:hAnsi="Arial" w:cs="Arial"/>
        </w:rPr>
        <w:t xml:space="preserve"> Великой Отечественной войны единого образца, утвержденного </w:t>
      </w:r>
      <w:hyperlink r:id="rId9" w:history="1">
        <w:r w:rsidRPr="00861CE6">
          <w:rPr>
            <w:rFonts w:ascii="Arial" w:hAnsi="Arial" w:cs="Arial"/>
          </w:rPr>
          <w:t>постановлением</w:t>
        </w:r>
      </w:hyperlink>
      <w:r w:rsidRPr="00861CE6">
        <w:rPr>
          <w:rFonts w:ascii="Arial" w:hAnsi="Arial" w:cs="Arial"/>
        </w:rPr>
        <w:t xml:space="preserve"> Правительства Российской Федерации от 5 октября 1999 года N 1122 "Об удостоверениях ветерана Великой Отечественной войны";</w:t>
      </w:r>
    </w:p>
    <w:p w:rsidR="00861CE6" w:rsidRPr="00861CE6" w:rsidRDefault="00861CE6" w:rsidP="00861CE6">
      <w:pPr>
        <w:widowControl w:val="0"/>
        <w:autoSpaceDE w:val="0"/>
        <w:autoSpaceDN w:val="0"/>
        <w:adjustRightInd w:val="0"/>
        <w:ind w:left="-567" w:firstLine="709"/>
        <w:jc w:val="both"/>
        <w:rPr>
          <w:rFonts w:ascii="Arial" w:hAnsi="Arial" w:cs="Arial"/>
        </w:rPr>
      </w:pPr>
      <w:proofErr w:type="gramStart"/>
      <w:r w:rsidRPr="00861CE6">
        <w:rPr>
          <w:rFonts w:ascii="Arial" w:hAnsi="Arial" w:cs="Arial"/>
        </w:rPr>
        <w:t xml:space="preserve">для инвалидов Великой Отечественной войны и инвалидов боевых действий - удостоверение инвалида Отечественной войны либо удостоверение инвалида о праве на льготы, выданное в соответствии с </w:t>
      </w:r>
      <w:hyperlink r:id="rId10" w:history="1">
        <w:r w:rsidRPr="00861CE6">
          <w:rPr>
            <w:rFonts w:ascii="Arial" w:hAnsi="Arial" w:cs="Arial"/>
          </w:rPr>
          <w:t>постановлением</w:t>
        </w:r>
      </w:hyperlink>
      <w:r w:rsidRPr="00861CE6">
        <w:rPr>
          <w:rFonts w:ascii="Arial" w:hAnsi="Arial" w:cs="Arial"/>
        </w:rP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 (далее - постановление Совета Министров СССР от 23 февраля 1981 года N 209);</w:t>
      </w:r>
      <w:proofErr w:type="gramEnd"/>
    </w:p>
    <w:p w:rsidR="00861CE6" w:rsidRPr="00861CE6" w:rsidRDefault="00861CE6" w:rsidP="00861CE6">
      <w:pPr>
        <w:widowControl w:val="0"/>
        <w:autoSpaceDE w:val="0"/>
        <w:autoSpaceDN w:val="0"/>
        <w:adjustRightInd w:val="0"/>
        <w:ind w:left="-567" w:firstLine="709"/>
        <w:jc w:val="both"/>
        <w:rPr>
          <w:rFonts w:ascii="Arial" w:hAnsi="Arial" w:cs="Arial"/>
        </w:rPr>
      </w:pPr>
      <w:bookmarkStart w:id="2" w:name="sub_347"/>
      <w:proofErr w:type="gramStart"/>
      <w:r w:rsidRPr="00861CE6">
        <w:rPr>
          <w:rFonts w:ascii="Arial" w:hAnsi="Arial" w:cs="Arial"/>
        </w:rPr>
        <w:t xml:space="preserve">для нетрудоспособных членов семей погибших (умерших) инвалидов Великой Отечественной войны и инвалидов боевых действий, участников Великой Отечественной войны и ветеранов боевых действий, состоявших на их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 - удостоверение о праве на льготы, выданное в соответствии с </w:t>
      </w:r>
      <w:hyperlink r:id="rId11" w:history="1">
        <w:r w:rsidRPr="00861CE6">
          <w:rPr>
            <w:rFonts w:ascii="Arial" w:hAnsi="Arial" w:cs="Arial"/>
          </w:rPr>
          <w:t>постановлением</w:t>
        </w:r>
      </w:hyperlink>
      <w:r w:rsidRPr="00861CE6">
        <w:rPr>
          <w:rFonts w:ascii="Arial" w:hAnsi="Arial" w:cs="Arial"/>
        </w:rPr>
        <w:t xml:space="preserve"> Совета Министров СССР от 23</w:t>
      </w:r>
      <w:proofErr w:type="gramEnd"/>
      <w:r w:rsidRPr="00861CE6">
        <w:rPr>
          <w:rFonts w:ascii="Arial" w:hAnsi="Arial" w:cs="Arial"/>
        </w:rPr>
        <w:t xml:space="preserve"> </w:t>
      </w:r>
      <w:proofErr w:type="gramStart"/>
      <w:r w:rsidRPr="00861CE6">
        <w:rPr>
          <w:rFonts w:ascii="Arial" w:hAnsi="Arial" w:cs="Arial"/>
        </w:rPr>
        <w:t>февраля 1981 года N 209, либо пенсионное удостоверение с отметкой "Вдова (мать, отец) погибшего воина", либо справка установленной формы о гибели военнослужащего, либо документы, подтверждающие право члена семьи на пенсию по случаю потери кормильца, относящегося к числу инвалидов Великой Отечественной войны и инвалидов боевых действий, участников Великой Отечественной войны и ветеранов боевых действий, либо удостоверение члена семьи погибшего (умершего) инвалида</w:t>
      </w:r>
      <w:proofErr w:type="gramEnd"/>
      <w:r w:rsidRPr="00861CE6">
        <w:rPr>
          <w:rFonts w:ascii="Arial" w:hAnsi="Arial" w:cs="Arial"/>
        </w:rPr>
        <w:t xml:space="preserve"> войны, участника Великой Отечественной войны и ветерана боевых действий </w:t>
      </w:r>
      <w:hyperlink r:id="rId12" w:history="1">
        <w:r w:rsidRPr="00861CE6">
          <w:rPr>
            <w:rFonts w:ascii="Arial" w:hAnsi="Arial" w:cs="Arial"/>
          </w:rPr>
          <w:t>единого образца</w:t>
        </w:r>
      </w:hyperlink>
      <w:r w:rsidRPr="00861CE6">
        <w:rPr>
          <w:rFonts w:ascii="Arial" w:hAnsi="Arial" w:cs="Arial"/>
        </w:rPr>
        <w:t xml:space="preserve">, утвержденного </w:t>
      </w:r>
      <w:hyperlink r:id="rId13" w:history="1">
        <w:r w:rsidRPr="00861CE6">
          <w:rPr>
            <w:rFonts w:ascii="Arial" w:hAnsi="Arial" w:cs="Arial"/>
          </w:rPr>
          <w:t>постановлением</w:t>
        </w:r>
      </w:hyperlink>
      <w:r w:rsidRPr="00861CE6">
        <w:rPr>
          <w:rFonts w:ascii="Arial" w:hAnsi="Arial" w:cs="Arial"/>
        </w:rPr>
        <w:t xml:space="preserve"> Правительства Российской Федерации от 20 июня 2013 года N 519 "Об удостоверении члена семьи погибшего (умершего) инвалида войны, участника Великой Отечественной войны и ветерана боевых действий;</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3" w:name="sub_3435"/>
      <w:bookmarkEnd w:id="2"/>
      <w:proofErr w:type="gramStart"/>
      <w:r w:rsidRPr="00861CE6">
        <w:rPr>
          <w:rFonts w:ascii="Arial" w:hAnsi="Arial" w:cs="Arial"/>
        </w:rPr>
        <w:t>для детей-сирот и детей, оставшихся без попечения родителей, а также лиц из их числа в возрасте до 23 лет, не имеющих закрепленного жилого помещения, - решение суда о лишении родителя (родителей) родительских прав (об ограничении в родительских правах), либо о признании родителя (родителей) недееспособным (недееспособными) (ограниченно дееспособным (дееспособными)), либо о признании родителя (родителей) безвестно отсутствующим (отсутствующими) или умершим (умершими), либо свидетельство</w:t>
      </w:r>
      <w:proofErr w:type="gramEnd"/>
      <w:r w:rsidRPr="00861CE6">
        <w:rPr>
          <w:rFonts w:ascii="Arial" w:hAnsi="Arial" w:cs="Arial"/>
        </w:rPr>
        <w:t xml:space="preserve"> о смерти родителя (родителей), либо справка об отбывании родителем (родителями) наказания в учреждениях, исполняющих наказание в виде лишения свободы, либо о нахождении родителя (родителей) в местах содержания под </w:t>
      </w:r>
      <w:proofErr w:type="gramStart"/>
      <w:r w:rsidRPr="00861CE6">
        <w:rPr>
          <w:rFonts w:ascii="Arial" w:hAnsi="Arial" w:cs="Arial"/>
        </w:rPr>
        <w:t>стражей</w:t>
      </w:r>
      <w:proofErr w:type="gramEnd"/>
      <w:r w:rsidRPr="00861CE6">
        <w:rPr>
          <w:rFonts w:ascii="Arial" w:hAnsi="Arial" w:cs="Arial"/>
        </w:rPr>
        <w:t xml:space="preserve"> подозреваемых и обвиняемых в совершении преступлений, либо медицинское заключение (справка) медицинской организации, подтверждающее (подтверждающая) нахождение родителя (родителей) в медицинской организации;</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4" w:name="sub_3436"/>
      <w:bookmarkEnd w:id="3"/>
      <w:r w:rsidRPr="00861CE6">
        <w:rPr>
          <w:rFonts w:ascii="Arial" w:hAnsi="Arial" w:cs="Arial"/>
        </w:rPr>
        <w:t xml:space="preserve">для инвалидов I, II групп - справка федерального учреждения </w:t>
      </w:r>
      <w:proofErr w:type="gramStart"/>
      <w:r w:rsidRPr="00861CE6">
        <w:rPr>
          <w:rFonts w:ascii="Arial" w:hAnsi="Arial" w:cs="Arial"/>
        </w:rPr>
        <w:t>медико-социальной</w:t>
      </w:r>
      <w:proofErr w:type="gramEnd"/>
      <w:r w:rsidRPr="00861CE6">
        <w:rPr>
          <w:rFonts w:ascii="Arial" w:hAnsi="Arial" w:cs="Arial"/>
        </w:rPr>
        <w:t xml:space="preserve"> экспертизы, подтверждающая факт установления инвалидности;</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5" w:name="sub_3437"/>
      <w:bookmarkEnd w:id="4"/>
      <w:r w:rsidRPr="00861CE6">
        <w:rPr>
          <w:rFonts w:ascii="Arial" w:hAnsi="Arial" w:cs="Arial"/>
        </w:rPr>
        <w:t xml:space="preserve">для семей, имеющих детей-инвалидов, - свидетельство о рождении ребенка (паспорт - для детей, достигших возраста 14 лет) и справка федерального учреждения </w:t>
      </w:r>
      <w:proofErr w:type="gramStart"/>
      <w:r w:rsidRPr="00861CE6">
        <w:rPr>
          <w:rFonts w:ascii="Arial" w:hAnsi="Arial" w:cs="Arial"/>
        </w:rPr>
        <w:t>медико-социальной</w:t>
      </w:r>
      <w:proofErr w:type="gramEnd"/>
      <w:r w:rsidRPr="00861CE6">
        <w:rPr>
          <w:rFonts w:ascii="Arial" w:hAnsi="Arial" w:cs="Arial"/>
        </w:rPr>
        <w:t xml:space="preserve"> экспертизы, подтверждающая факт установления инвалидности;</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6" w:name="sub_3438"/>
      <w:bookmarkEnd w:id="5"/>
      <w:proofErr w:type="gramStart"/>
      <w:r w:rsidRPr="00861CE6">
        <w:rPr>
          <w:rFonts w:ascii="Arial" w:hAnsi="Arial" w:cs="Arial"/>
        </w:rPr>
        <w:t xml:space="preserve">для граждан, находящихся в трудной жизненной ситуации, - медицинское </w:t>
      </w:r>
      <w:r w:rsidRPr="00861CE6">
        <w:rPr>
          <w:rFonts w:ascii="Arial" w:hAnsi="Arial" w:cs="Arial"/>
        </w:rPr>
        <w:lastRenderedPageBreak/>
        <w:t>заключение о необходимости проведения лечения, выписка из медицинской карты, документ уполномоченного органа, подтверждающий факт пожара, стихийного бедствия, иного подобного события, а также факт утраты или повреждения жилого помещения, документы, подтверждающие статус одиноких родителей (справка о рождении, выданная органом записи актов гражданского состояния, содержащая информацию о том, что сведения об отце ребенка внесены</w:t>
      </w:r>
      <w:proofErr w:type="gramEnd"/>
      <w:r w:rsidRPr="00861CE6">
        <w:rPr>
          <w:rFonts w:ascii="Arial" w:hAnsi="Arial" w:cs="Arial"/>
        </w:rPr>
        <w:t xml:space="preserve"> в запись акта о рождении на основании заявления матери ребенка, свидетельство о смерти второго родителя), документ, подтверждающий регистрацию гражданина в качестве безработного, сведения о трудовой деятельности, оформленные в установленном законодательством порядке, - для неработающего гражданина;</w:t>
      </w:r>
    </w:p>
    <w:bookmarkEnd w:id="6"/>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4) документы, подтверждающие доход гражданина и членов его семьи за три последних календарных месяца, предшествующих месяцу обращения в уполномоченный орган, для исчисления среднедушевого дохода:</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справка о заработной плате с места работы (основной, по совместительству), а также документы, содержащие сведения о размере иных доходов, полученных гражданином от физических лиц, юридических лиц или индивидуальных предпринимателей, выданные по месту получения дохода;</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документ о размере пенсии, полученной гражданином в соответствии с законодательством;</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документ о размере получаемого пособия по безработице;</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документы о размере иных пособий, социальных и компенсационных выплат, полученных гражданином за счет средств бюджетов бюджетной системы Российской Федерации.</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5) документ, выданный органом (организацией) по государственному техническому учету и (или) технической инвентаризации, подтверждающий наличие (отсутствие) в собственности гражданина и членов его семьи жилых помещений;</w:t>
      </w:r>
    </w:p>
    <w:p w:rsidR="00861CE6" w:rsidRPr="00861CE6" w:rsidRDefault="00861CE6" w:rsidP="00861CE6">
      <w:pPr>
        <w:widowControl w:val="0"/>
        <w:autoSpaceDE w:val="0"/>
        <w:autoSpaceDN w:val="0"/>
        <w:adjustRightInd w:val="0"/>
        <w:ind w:left="-567" w:firstLine="709"/>
        <w:jc w:val="both"/>
        <w:rPr>
          <w:rFonts w:ascii="Arial" w:hAnsi="Arial" w:cs="Arial"/>
        </w:rPr>
      </w:pPr>
      <w:proofErr w:type="gramStart"/>
      <w:r w:rsidRPr="00861CE6">
        <w:rPr>
          <w:rFonts w:ascii="Arial" w:hAnsi="Arial" w:cs="Arial"/>
        </w:rPr>
        <w:t>6) документ, выданный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подтверждающий наличие (отсутствие) в собственности гражданина и членов его</w:t>
      </w:r>
      <w:proofErr w:type="gramEnd"/>
      <w:r w:rsidRPr="00861CE6">
        <w:rPr>
          <w:rFonts w:ascii="Arial" w:hAnsi="Arial" w:cs="Arial"/>
        </w:rPr>
        <w:t xml:space="preserve"> семьи жилых помещений;</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7) нотариально удостоверенный перевод на русский язык документов, указанных в </w:t>
      </w:r>
      <w:hyperlink w:anchor="sub_3435" w:history="1">
        <w:r w:rsidRPr="00861CE6">
          <w:rPr>
            <w:rFonts w:ascii="Arial" w:hAnsi="Arial" w:cs="Arial"/>
          </w:rPr>
          <w:t>абзацах пятом</w:t>
        </w:r>
      </w:hyperlink>
      <w:r w:rsidRPr="00861CE6">
        <w:rPr>
          <w:rFonts w:ascii="Arial" w:hAnsi="Arial" w:cs="Arial"/>
        </w:rPr>
        <w:t xml:space="preserve"> (в части свидетельства о смерти родителя (родителей)), </w:t>
      </w:r>
      <w:hyperlink w:anchor="sub_3437" w:history="1">
        <w:r w:rsidRPr="00861CE6">
          <w:rPr>
            <w:rFonts w:ascii="Arial" w:hAnsi="Arial" w:cs="Arial"/>
          </w:rPr>
          <w:t>седьмом</w:t>
        </w:r>
      </w:hyperlink>
      <w:r w:rsidRPr="00861CE6">
        <w:rPr>
          <w:rFonts w:ascii="Arial" w:hAnsi="Arial" w:cs="Arial"/>
        </w:rPr>
        <w:t xml:space="preserve"> (в части свидетельства о рождении ребенка), </w:t>
      </w:r>
      <w:hyperlink w:anchor="sub_3438" w:history="1">
        <w:r w:rsidRPr="00861CE6">
          <w:rPr>
            <w:rFonts w:ascii="Arial" w:hAnsi="Arial" w:cs="Arial"/>
          </w:rPr>
          <w:t>восьмом</w:t>
        </w:r>
      </w:hyperlink>
      <w:r w:rsidRPr="00861CE6">
        <w:rPr>
          <w:rFonts w:ascii="Arial" w:hAnsi="Arial" w:cs="Arial"/>
        </w:rPr>
        <w:t xml:space="preserve"> (в части свидетельства о смерти второго родителя) </w:t>
      </w:r>
      <w:hyperlink w:anchor="sub_343" w:history="1">
        <w:r w:rsidRPr="00861CE6">
          <w:rPr>
            <w:rFonts w:ascii="Arial" w:hAnsi="Arial" w:cs="Arial"/>
          </w:rPr>
          <w:t>пункта 3</w:t>
        </w:r>
      </w:hyperlink>
      <w:r w:rsidRPr="00861CE6">
        <w:rPr>
          <w:rFonts w:ascii="Arial" w:hAnsi="Arial" w:cs="Arial"/>
        </w:rPr>
        <w:t xml:space="preserve"> настоящего Порядка, - в случае если указанные документы выданы компетентными органами иностранного государства.</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5. Гражданин или его представитель вправе представить документы, указанные в </w:t>
      </w:r>
      <w:hyperlink w:anchor="sub_3435" w:history="1">
        <w:r w:rsidRPr="00861CE6">
          <w:rPr>
            <w:rFonts w:ascii="Arial" w:hAnsi="Arial" w:cs="Arial"/>
          </w:rPr>
          <w:t>абзаце пятом подпункта 3</w:t>
        </w:r>
      </w:hyperlink>
      <w:r w:rsidRPr="00861CE6">
        <w:rPr>
          <w:rFonts w:ascii="Arial" w:hAnsi="Arial" w:cs="Arial"/>
        </w:rPr>
        <w:t xml:space="preserve"> (в части свидетельства о смерти родителя (родителей), за исключением свидетельства (свидетельств), выданного (выданных) компетентными органами иностранного государства; справки об отбывании родителем (родителями) наказания в учреждениях, исполняющих наказание в виде лишения свободы, либо о нахождении родителя (родителей) в местах содержания под </w:t>
      </w:r>
      <w:proofErr w:type="gramStart"/>
      <w:r w:rsidRPr="00861CE6">
        <w:rPr>
          <w:rFonts w:ascii="Arial" w:hAnsi="Arial" w:cs="Arial"/>
        </w:rPr>
        <w:t>стражей</w:t>
      </w:r>
      <w:proofErr w:type="gramEnd"/>
      <w:r w:rsidRPr="00861CE6">
        <w:rPr>
          <w:rFonts w:ascii="Arial" w:hAnsi="Arial" w:cs="Arial"/>
        </w:rPr>
        <w:t xml:space="preserve"> подозреваемых и обвиняемых в совершении преступлений), </w:t>
      </w:r>
      <w:hyperlink w:anchor="sub_3436" w:history="1">
        <w:r w:rsidRPr="00861CE6">
          <w:rPr>
            <w:rFonts w:ascii="Arial" w:hAnsi="Arial" w:cs="Arial"/>
          </w:rPr>
          <w:t>абзаце шестом подпункта 3</w:t>
        </w:r>
      </w:hyperlink>
      <w:r w:rsidRPr="00861CE6">
        <w:rPr>
          <w:rFonts w:ascii="Arial" w:hAnsi="Arial" w:cs="Arial"/>
        </w:rPr>
        <w:t xml:space="preserve">, </w:t>
      </w:r>
      <w:hyperlink w:anchor="sub_3437" w:history="1">
        <w:r w:rsidRPr="00861CE6">
          <w:rPr>
            <w:rFonts w:ascii="Arial" w:hAnsi="Arial" w:cs="Arial"/>
          </w:rPr>
          <w:t>абзаце седьмом подпункта 3</w:t>
        </w:r>
      </w:hyperlink>
      <w:r w:rsidRPr="00861CE6">
        <w:rPr>
          <w:rFonts w:ascii="Arial" w:hAnsi="Arial" w:cs="Arial"/>
        </w:rPr>
        <w:t xml:space="preserve"> (в части свидетельства о рождении ребенка, за исключением свидетельства, выданного компетентными </w:t>
      </w:r>
      <w:r w:rsidRPr="00861CE6">
        <w:rPr>
          <w:rFonts w:ascii="Arial" w:hAnsi="Arial" w:cs="Arial"/>
        </w:rPr>
        <w:lastRenderedPageBreak/>
        <w:t xml:space="preserve">органами иностранного государства; справки федерального учреждения </w:t>
      </w:r>
      <w:proofErr w:type="gramStart"/>
      <w:r w:rsidRPr="00861CE6">
        <w:rPr>
          <w:rFonts w:ascii="Arial" w:hAnsi="Arial" w:cs="Arial"/>
        </w:rPr>
        <w:t>медико-социальной</w:t>
      </w:r>
      <w:proofErr w:type="gramEnd"/>
      <w:r w:rsidRPr="00861CE6">
        <w:rPr>
          <w:rFonts w:ascii="Arial" w:hAnsi="Arial" w:cs="Arial"/>
        </w:rPr>
        <w:t xml:space="preserve"> экспертизы, подтверждающей факт установления инвалидности), </w:t>
      </w:r>
      <w:hyperlink w:anchor="sub_3438" w:history="1">
        <w:r w:rsidRPr="00861CE6">
          <w:rPr>
            <w:rFonts w:ascii="Arial" w:hAnsi="Arial" w:cs="Arial"/>
          </w:rPr>
          <w:t>абзаце восьмом подпункта 3</w:t>
        </w:r>
      </w:hyperlink>
      <w:r w:rsidRPr="00861CE6">
        <w:rPr>
          <w:rFonts w:ascii="Arial" w:hAnsi="Arial" w:cs="Arial"/>
        </w:rPr>
        <w:t xml:space="preserve"> (в части документа уполномоченного органа, подтверждающего факт пожара, стихийного бедствия, иного подобного события, а также факт утраты или повреждения жилого помещения; свидетельства о смерти второго родителя, за исключением свидетельства, выданного компетентными органами иностранного государства; </w:t>
      </w:r>
      <w:proofErr w:type="gramStart"/>
      <w:r w:rsidRPr="00861CE6">
        <w:rPr>
          <w:rFonts w:ascii="Arial" w:hAnsi="Arial" w:cs="Arial"/>
        </w:rPr>
        <w:t>сведений о трудовой деятельности, оформленных в установленном законодательством порядке), под</w:t>
      </w:r>
      <w:hyperlink w:anchor="sub_344" w:history="1">
        <w:r w:rsidRPr="00861CE6">
          <w:rPr>
            <w:rFonts w:ascii="Arial" w:hAnsi="Arial" w:cs="Arial"/>
          </w:rPr>
          <w:t>пунктах 4</w:t>
        </w:r>
      </w:hyperlink>
      <w:r w:rsidRPr="00861CE6">
        <w:rPr>
          <w:rFonts w:ascii="Arial" w:hAnsi="Arial" w:cs="Arial"/>
        </w:rPr>
        <w:t xml:space="preserve"> (за исключением документов, содержащих сведения о размере иных доходов, полученных гражданином от физических лиц, юридических лиц или индивидуальных предпринимателей, выданных по месту получения дохода), </w:t>
      </w:r>
      <w:hyperlink w:anchor="sub_346" w:history="1">
        <w:r w:rsidRPr="00861CE6">
          <w:rPr>
            <w:rFonts w:ascii="Arial" w:hAnsi="Arial" w:cs="Arial"/>
          </w:rPr>
          <w:t>6 пункта 4</w:t>
        </w:r>
      </w:hyperlink>
      <w:r w:rsidRPr="00861CE6">
        <w:rPr>
          <w:rFonts w:ascii="Arial" w:hAnsi="Arial" w:cs="Arial"/>
        </w:rPr>
        <w:t xml:space="preserve"> настоящего Порядка.</w:t>
      </w:r>
      <w:proofErr w:type="gramEnd"/>
      <w:r w:rsidRPr="00861CE6">
        <w:rPr>
          <w:rFonts w:ascii="Arial" w:hAnsi="Arial" w:cs="Arial"/>
        </w:rPr>
        <w:t xml:space="preserve"> Если такие документы не были представлены гражданином или его представителем, данные документы и (</w:t>
      </w:r>
      <w:proofErr w:type="gramStart"/>
      <w:r w:rsidRPr="00861CE6">
        <w:rPr>
          <w:rFonts w:ascii="Arial" w:hAnsi="Arial" w:cs="Arial"/>
        </w:rPr>
        <w:t xml:space="preserve">или) </w:t>
      </w:r>
      <w:proofErr w:type="gramEnd"/>
      <w:r w:rsidRPr="00861CE6">
        <w:rPr>
          <w:rFonts w:ascii="Arial" w:hAnsi="Arial" w:cs="Arial"/>
        </w:rPr>
        <w:t>информация запрашиваются в порядке межведомственного информационного взаимодействия в соответствии с законодательством.</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7" w:name="sub_35"/>
      <w:r w:rsidRPr="00861CE6">
        <w:rPr>
          <w:rFonts w:ascii="Arial" w:hAnsi="Arial" w:cs="Arial"/>
        </w:rPr>
        <w:t xml:space="preserve">6. Заявление и документы, предусмотренные </w:t>
      </w:r>
      <w:hyperlink w:anchor="sub_34" w:history="1">
        <w:r w:rsidRPr="00861CE6">
          <w:rPr>
            <w:rFonts w:ascii="Arial" w:hAnsi="Arial" w:cs="Arial"/>
          </w:rPr>
          <w:t>пунктом</w:t>
        </w:r>
      </w:hyperlink>
      <w:r w:rsidRPr="00861CE6">
        <w:rPr>
          <w:rFonts w:ascii="Arial" w:hAnsi="Arial" w:cs="Arial"/>
        </w:rPr>
        <w:t xml:space="preserve"> 4 настоящего Порядка (далее - документы), могут быть поданы одним из следующих способов:</w:t>
      </w:r>
    </w:p>
    <w:bookmarkEnd w:id="7"/>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1) путем личного обращения в уполномоченный орган. В этом случае копии с подлинников документов снимает лицо, ответственное за прием документов, и удостоверяет их при сверке с подлинниками. Подлинники документов возвращаются представившему их лицу в день личного обращения;</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действующим законодательством на совершение нотариальных действий;</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8" w:name="sub_353"/>
      <w:r w:rsidRPr="00861CE6">
        <w:rPr>
          <w:rFonts w:ascii="Arial" w:hAnsi="Arial" w:cs="Arial"/>
        </w:rPr>
        <w:t xml:space="preserve">3) в форме электронных документов, </w:t>
      </w:r>
      <w:hyperlink r:id="rId14" w:history="1">
        <w:r w:rsidRPr="00861CE6">
          <w:rPr>
            <w:rFonts w:ascii="Arial" w:hAnsi="Arial" w:cs="Arial"/>
          </w:rPr>
          <w:t>порядок</w:t>
        </w:r>
      </w:hyperlink>
      <w:r w:rsidRPr="00861CE6">
        <w:rPr>
          <w:rFonts w:ascii="Arial" w:hAnsi="Arial" w:cs="Arial"/>
        </w:rPr>
        <w:t xml:space="preserve"> оформления которых определяется правовым актом уполномоченного органа и которые передаются с использованием информационно-телекоммуникационной сети "Интернет" на едином портале государственных и муниципальных услуг.</w:t>
      </w:r>
    </w:p>
    <w:bookmarkEnd w:id="8"/>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4) через многофункциональный центр предоставления государственных и муниципальных услуг.</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7. Днем обращения считается дата регистрации в день поступления в уполномоченный орган заявления и документов.</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8. Уполномоченный орган 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 постановке гражданина на учет.</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9" w:name="sub_372"/>
      <w:r w:rsidRPr="00861CE6">
        <w:rPr>
          <w:rFonts w:ascii="Arial" w:hAnsi="Arial" w:cs="Arial"/>
        </w:rPr>
        <w:t>Уведомление о постановке гражданина на учет либо об отказе в постановке гражданина на учет с указанием причин отказа направляется уполномоченным органом гражданину или его представителю в письменной форме в течение трех рабочих дней со дня принятия соответствующего решения.</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0" w:name="sub_38"/>
      <w:bookmarkEnd w:id="9"/>
      <w:r w:rsidRPr="00861CE6">
        <w:rPr>
          <w:rFonts w:ascii="Arial" w:hAnsi="Arial" w:cs="Arial"/>
        </w:rPr>
        <w:t xml:space="preserve">9. Решение об отказе в постановке гражданина на учет принимается в случае отсутствия принадлежности гражданина к категориям граждан, указанным в </w:t>
      </w:r>
      <w:hyperlink r:id="rId15" w:history="1">
        <w:r w:rsidRPr="00861CE6">
          <w:rPr>
            <w:rFonts w:ascii="Arial" w:hAnsi="Arial" w:cs="Arial"/>
          </w:rPr>
          <w:t>статье 2</w:t>
        </w:r>
      </w:hyperlink>
      <w:r w:rsidRPr="00861CE6">
        <w:rPr>
          <w:rFonts w:ascii="Arial" w:hAnsi="Arial" w:cs="Arial"/>
        </w:rPr>
        <w:t xml:space="preserve"> Закона Иркутской области от 10 декабря 2007 г. N 117-ОЗ "О порядке и условиях предоставления в Иркутской области жилых помещений для социальной защиты отдельных категорий граждан".</w:t>
      </w:r>
    </w:p>
    <w:bookmarkEnd w:id="10"/>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10. Учет ведется уполномоченным органом по дате принятия решения о постановке гражданина на учет. Граждане, обратившиеся с заявлением и документами в один и тот же день, ставятся на учет в алфавитном порядке.</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1" w:name="sub_392"/>
      <w:r w:rsidRPr="00861CE6">
        <w:rPr>
          <w:rFonts w:ascii="Arial" w:hAnsi="Arial" w:cs="Arial"/>
        </w:rPr>
        <w:t xml:space="preserve">Уполномоченный орган в той же последовательности, в которой граждане </w:t>
      </w:r>
      <w:r w:rsidRPr="00861CE6">
        <w:rPr>
          <w:rFonts w:ascii="Arial" w:hAnsi="Arial" w:cs="Arial"/>
        </w:rPr>
        <w:lastRenderedPageBreak/>
        <w:t>приняты на учет, формирует:</w:t>
      </w:r>
    </w:p>
    <w:bookmarkEnd w:id="11"/>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1) список граждан, состоящих на учете, за исключением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 - до 15 апреля каждого года;</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2) список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 состоящих на учете, - до 15 июля каждого года.</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2" w:name="sub_310"/>
      <w:r w:rsidRPr="00861CE6">
        <w:rPr>
          <w:rFonts w:ascii="Arial" w:hAnsi="Arial" w:cs="Arial"/>
        </w:rPr>
        <w:t xml:space="preserve">11. </w:t>
      </w:r>
      <w:proofErr w:type="gramStart"/>
      <w:r w:rsidRPr="00861CE6">
        <w:rPr>
          <w:rFonts w:ascii="Arial" w:hAnsi="Arial" w:cs="Arial"/>
        </w:rPr>
        <w:t>Граждане, которые с намерением приобретения права состоять на учете в качестве нуждающихся в жилых помещениях для социальной защиты совершили действия, в результате которых такие граждане могут быть признаны нуждающимися в жилых помещениях для социальной защиты, принимаются на учет в качестве нуждающихся в жилых помещениях для социальной защиты не ранее чем через пять лет со дня совершения указанных намеренных действий.</w:t>
      </w:r>
      <w:proofErr w:type="gramEnd"/>
    </w:p>
    <w:bookmarkEnd w:id="12"/>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12. Гражданин или его представитель обязан письменно известить уполномоченный орган о наступлении обстоятельств, влияющих на право состоять на учете, в течение тридцати календарных дней со дня их наступления.</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3" w:name="sub_312"/>
      <w:r w:rsidRPr="00861CE6">
        <w:rPr>
          <w:rFonts w:ascii="Arial" w:hAnsi="Arial" w:cs="Arial"/>
        </w:rPr>
        <w:t>13. Граждане снимаются с учета:</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4" w:name="sub_3121"/>
      <w:bookmarkEnd w:id="13"/>
      <w:r w:rsidRPr="00861CE6">
        <w:rPr>
          <w:rFonts w:ascii="Arial" w:hAnsi="Arial" w:cs="Arial"/>
        </w:rPr>
        <w:t>1) если в представленных документах выявлены сведения, не соответствующие действительности;</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5" w:name="sub_3122"/>
      <w:bookmarkEnd w:id="14"/>
      <w:r w:rsidRPr="00861CE6">
        <w:rPr>
          <w:rFonts w:ascii="Arial" w:hAnsi="Arial" w:cs="Arial"/>
        </w:rPr>
        <w:t>2) в случае изменения обстоятельств, послуживших основанием для принятия граждан на учет в соответствии Законом Иркутской области от 10 декабря 2007 г. N 117-ОЗ "О порядке и условиях предоставления в Иркутской области жилых помещений для социальной защиты отдельных категорий граждан";</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6" w:name="sub_3123"/>
      <w:bookmarkEnd w:id="15"/>
      <w:r w:rsidRPr="00861CE6">
        <w:rPr>
          <w:rFonts w:ascii="Arial" w:hAnsi="Arial" w:cs="Arial"/>
        </w:rPr>
        <w:t>3) в случае подачи гражданином или его представителем заявления о снятии с учета.</w:t>
      </w:r>
    </w:p>
    <w:bookmarkEnd w:id="16"/>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14. Решение о снятии гражданина с учета принимается уполномоченным органом в течение тридцати календарных дней со дня выявления обстоятельств, являющихся основанием для принятия такого решения.</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7" w:name="sub_3132"/>
      <w:r w:rsidRPr="00861CE6">
        <w:rPr>
          <w:rFonts w:ascii="Arial" w:hAnsi="Arial" w:cs="Arial"/>
        </w:rPr>
        <w:t>Уведомление о снятии гражданина с учета с указанием причин снятия гражданина с учета направляется уполномоченным органом гражданину или его представителю в письменной форме в течение трех рабочих дней со дня принятия соответствующего решения.</w:t>
      </w:r>
    </w:p>
    <w:bookmarkEnd w:id="17"/>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15. Решение об отказе в постановке гражданина на учет или решение о снятии гражданина с учета может быть обжаловано в порядке, установленном законодательством.</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8" w:name="sub_315"/>
      <w:r w:rsidRPr="00861CE6">
        <w:rPr>
          <w:rFonts w:ascii="Arial" w:hAnsi="Arial" w:cs="Arial"/>
        </w:rPr>
        <w:t>16. Жилые помещения для социальной защиты предоставляются состоящим на учете гражданам по договору безвозмездного пользования, заключенному в письменной форме, на основании решения о предоставлении жилого помещения для социальной защиты, принятого уполномоченным органом.</w:t>
      </w:r>
    </w:p>
    <w:bookmarkEnd w:id="18"/>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17. В целях организации работы по предоставлению жилых помещений для социальной защиты специализированного жилищного фонда образуется комиссия по вопросам предоставления гражданам жилых помещений для социальной защиты отдельных категорий граждан специализированного жилищного фонда муниципального образования «</w:t>
      </w:r>
      <w:proofErr w:type="spellStart"/>
      <w:r w:rsidRPr="00861CE6">
        <w:rPr>
          <w:rFonts w:ascii="Arial" w:hAnsi="Arial" w:cs="Arial"/>
        </w:rPr>
        <w:t>Ирхидей</w:t>
      </w:r>
      <w:proofErr w:type="spellEnd"/>
      <w:r w:rsidRPr="00861CE6">
        <w:rPr>
          <w:rFonts w:ascii="Arial" w:hAnsi="Arial" w:cs="Arial"/>
        </w:rPr>
        <w:t>»  (далее - комиссия). Положение о комисс</w:t>
      </w:r>
      <w:proofErr w:type="gramStart"/>
      <w:r w:rsidRPr="00861CE6">
        <w:rPr>
          <w:rFonts w:ascii="Arial" w:hAnsi="Arial" w:cs="Arial"/>
        </w:rPr>
        <w:t>ии и ее</w:t>
      </w:r>
      <w:proofErr w:type="gramEnd"/>
      <w:r w:rsidRPr="00861CE6">
        <w:rPr>
          <w:rFonts w:ascii="Arial" w:hAnsi="Arial" w:cs="Arial"/>
        </w:rPr>
        <w:t xml:space="preserve"> состав утверждаются уполномоченным органом. Решения комиссии оформляются протоколом и носят рекомендательный характер.</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Решение о предоставлении жилого помещения для социальной защиты специализированного жилищного фонда области принимается уполномоченным </w:t>
      </w:r>
      <w:r w:rsidRPr="00861CE6">
        <w:rPr>
          <w:rFonts w:ascii="Arial" w:hAnsi="Arial" w:cs="Arial"/>
        </w:rPr>
        <w:lastRenderedPageBreak/>
        <w:t>органом с учетом рекомендаций комиссии.</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 xml:space="preserve">18. Уполномоченный орган с учетом списков, указанных в </w:t>
      </w:r>
      <w:hyperlink w:anchor="sub_39" w:history="1">
        <w:r w:rsidRPr="00861CE6">
          <w:rPr>
            <w:rFonts w:ascii="Arial" w:hAnsi="Arial" w:cs="Arial"/>
          </w:rPr>
          <w:t>пункте</w:t>
        </w:r>
      </w:hyperlink>
      <w:r w:rsidRPr="00861CE6">
        <w:rPr>
          <w:rFonts w:ascii="Arial" w:hAnsi="Arial" w:cs="Arial"/>
        </w:rPr>
        <w:t xml:space="preserve"> 10 настоящего Порядка, ежегодно:</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1) в срок до 1 мая утверждает сводный список граждан, состоящих на учете, за исключением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2) в срок до 1 августа утверждает сводный список граждан из числа детей-сирот и детей, оставшихся без попечения родителей, а также лиц из числа детей-сирот и детей, оставшихся без попечения родителей, в возрасте до 23 лет, не имеющих закрепленного жилого помещения, состоящих на учете.</w:t>
      </w:r>
    </w:p>
    <w:p w:rsidR="00861CE6" w:rsidRPr="00861CE6" w:rsidRDefault="00861CE6" w:rsidP="00861CE6">
      <w:pPr>
        <w:widowControl w:val="0"/>
        <w:autoSpaceDE w:val="0"/>
        <w:autoSpaceDN w:val="0"/>
        <w:adjustRightInd w:val="0"/>
        <w:ind w:left="-567" w:firstLine="709"/>
        <w:jc w:val="both"/>
        <w:rPr>
          <w:rFonts w:ascii="Arial" w:hAnsi="Arial" w:cs="Arial"/>
        </w:rPr>
      </w:pPr>
      <w:r w:rsidRPr="00861CE6">
        <w:rPr>
          <w:rFonts w:ascii="Arial" w:hAnsi="Arial" w:cs="Arial"/>
        </w:rPr>
        <w:t>Уведомление о предоставлении жилого помещения для социальной защиты специализированного жилищного фонда муниципального образования «</w:t>
      </w:r>
      <w:proofErr w:type="spellStart"/>
      <w:r w:rsidRPr="00861CE6">
        <w:rPr>
          <w:rFonts w:ascii="Arial" w:hAnsi="Arial" w:cs="Arial"/>
        </w:rPr>
        <w:t>Ирхидей</w:t>
      </w:r>
      <w:proofErr w:type="spellEnd"/>
      <w:r w:rsidRPr="00861CE6">
        <w:rPr>
          <w:rFonts w:ascii="Arial" w:hAnsi="Arial" w:cs="Arial"/>
        </w:rPr>
        <w:t>»   направляется уполномоченным органом гражданину или его представителю в письменной форме в течение трех рабочих дней со дня принятия соответствующего решения.</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19" w:name="sub_317"/>
      <w:r w:rsidRPr="00861CE6">
        <w:rPr>
          <w:rFonts w:ascii="Arial" w:hAnsi="Arial" w:cs="Arial"/>
        </w:rPr>
        <w:t>19. Гражданин, которому предоставлено жилое помещение в соответствии с настоящим Порядком, сохраняет право на меры социальной поддержки по обеспечению жилыми помещениями, установленные в соответствии с действующим законодательством.</w:t>
      </w:r>
    </w:p>
    <w:p w:rsidR="00861CE6" w:rsidRPr="00861CE6" w:rsidRDefault="00861CE6" w:rsidP="00861CE6">
      <w:pPr>
        <w:widowControl w:val="0"/>
        <w:autoSpaceDE w:val="0"/>
        <w:autoSpaceDN w:val="0"/>
        <w:adjustRightInd w:val="0"/>
        <w:ind w:left="-567" w:firstLine="709"/>
        <w:jc w:val="both"/>
        <w:rPr>
          <w:rFonts w:ascii="Arial" w:hAnsi="Arial" w:cs="Arial"/>
        </w:rPr>
      </w:pPr>
      <w:bookmarkStart w:id="20" w:name="sub_318"/>
      <w:bookmarkEnd w:id="19"/>
      <w:r w:rsidRPr="00861CE6">
        <w:rPr>
          <w:rFonts w:ascii="Arial" w:hAnsi="Arial" w:cs="Arial"/>
        </w:rPr>
        <w:t>20. Отказ в предоставлении жилого помещения для социальной защиты специализированного жилищного фонда муниципального образования «</w:t>
      </w:r>
      <w:proofErr w:type="spellStart"/>
      <w:r w:rsidRPr="00861CE6">
        <w:rPr>
          <w:rFonts w:ascii="Arial" w:hAnsi="Arial" w:cs="Arial"/>
        </w:rPr>
        <w:t>Ирхидей</w:t>
      </w:r>
      <w:proofErr w:type="spellEnd"/>
      <w:r w:rsidRPr="00861CE6">
        <w:rPr>
          <w:rFonts w:ascii="Arial" w:hAnsi="Arial" w:cs="Arial"/>
        </w:rPr>
        <w:t>»   может быть обжалован в порядке, установленном законодательством.</w:t>
      </w:r>
      <w:bookmarkEnd w:id="20"/>
    </w:p>
    <w:p w:rsidR="00861CE6" w:rsidRDefault="00861CE6" w:rsidP="00861CE6">
      <w:pPr>
        <w:ind w:left="-567" w:firstLine="709"/>
        <w:jc w:val="both"/>
        <w:rPr>
          <w:sz w:val="36"/>
          <w:szCs w:val="36"/>
        </w:rPr>
      </w:pPr>
    </w:p>
    <w:p w:rsidR="00861CE6" w:rsidRPr="00861CE6" w:rsidRDefault="00861CE6" w:rsidP="00861CE6">
      <w:pPr>
        <w:ind w:left="-567" w:firstLine="709"/>
        <w:jc w:val="center"/>
        <w:rPr>
          <w:rFonts w:ascii="Arial" w:eastAsiaTheme="minorHAnsi" w:hAnsi="Arial" w:cs="Arial"/>
          <w:b/>
          <w:sz w:val="30"/>
          <w:szCs w:val="30"/>
          <w:lang w:eastAsia="en-US"/>
        </w:rPr>
      </w:pPr>
      <w:r w:rsidRPr="00861CE6">
        <w:rPr>
          <w:rFonts w:ascii="Arial" w:eastAsiaTheme="minorHAnsi" w:hAnsi="Arial" w:cs="Arial"/>
          <w:b/>
          <w:sz w:val="30"/>
          <w:szCs w:val="30"/>
          <w:lang w:eastAsia="en-US"/>
        </w:rPr>
        <w:t>29.02.2024Г. № 31</w:t>
      </w:r>
    </w:p>
    <w:p w:rsidR="00861CE6" w:rsidRPr="00861CE6" w:rsidRDefault="00861CE6" w:rsidP="00861CE6">
      <w:pPr>
        <w:ind w:left="-567" w:firstLine="709"/>
        <w:jc w:val="center"/>
        <w:rPr>
          <w:rFonts w:ascii="Arial" w:eastAsiaTheme="minorHAnsi" w:hAnsi="Arial" w:cs="Arial"/>
          <w:b/>
          <w:sz w:val="30"/>
          <w:szCs w:val="30"/>
          <w:lang w:eastAsia="en-US"/>
        </w:rPr>
      </w:pPr>
      <w:r w:rsidRPr="00861CE6">
        <w:rPr>
          <w:rFonts w:ascii="Arial" w:eastAsiaTheme="minorHAnsi" w:hAnsi="Arial" w:cs="Arial"/>
          <w:b/>
          <w:sz w:val="30"/>
          <w:szCs w:val="30"/>
          <w:lang w:eastAsia="en-US"/>
        </w:rPr>
        <w:t>РОССИЙСКАЯ ФЕДЕРАЦИЯ</w:t>
      </w:r>
    </w:p>
    <w:p w:rsidR="00861CE6" w:rsidRPr="00861CE6" w:rsidRDefault="00861CE6" w:rsidP="00861CE6">
      <w:pPr>
        <w:ind w:left="-567" w:firstLine="709"/>
        <w:jc w:val="center"/>
        <w:rPr>
          <w:rFonts w:ascii="Arial" w:eastAsiaTheme="minorHAnsi" w:hAnsi="Arial" w:cs="Arial"/>
          <w:b/>
          <w:sz w:val="30"/>
          <w:szCs w:val="30"/>
          <w:lang w:eastAsia="en-US"/>
        </w:rPr>
      </w:pPr>
      <w:r w:rsidRPr="00861CE6">
        <w:rPr>
          <w:rFonts w:ascii="Arial" w:eastAsiaTheme="minorHAnsi" w:hAnsi="Arial" w:cs="Arial"/>
          <w:b/>
          <w:sz w:val="30"/>
          <w:szCs w:val="30"/>
          <w:lang w:eastAsia="en-US"/>
        </w:rPr>
        <w:t>ИРКУТСКАЯ ОБЛАСТЬ</w:t>
      </w:r>
    </w:p>
    <w:p w:rsidR="00861CE6" w:rsidRPr="00861CE6" w:rsidRDefault="00861CE6" w:rsidP="00861CE6">
      <w:pPr>
        <w:ind w:left="-567" w:firstLine="709"/>
        <w:jc w:val="center"/>
        <w:rPr>
          <w:rFonts w:ascii="Arial" w:eastAsiaTheme="minorHAnsi" w:hAnsi="Arial" w:cs="Arial"/>
          <w:b/>
          <w:sz w:val="30"/>
          <w:szCs w:val="30"/>
          <w:lang w:eastAsia="en-US"/>
        </w:rPr>
      </w:pPr>
      <w:r w:rsidRPr="00861CE6">
        <w:rPr>
          <w:rFonts w:ascii="Arial" w:eastAsiaTheme="minorHAnsi" w:hAnsi="Arial" w:cs="Arial"/>
          <w:b/>
          <w:sz w:val="30"/>
          <w:szCs w:val="30"/>
          <w:lang w:eastAsia="en-US"/>
        </w:rPr>
        <w:t>ОСИНСКИЙ МУНИЦИПАЛЬНЫЙ РАЙОН</w:t>
      </w:r>
    </w:p>
    <w:p w:rsidR="00861CE6" w:rsidRPr="00861CE6" w:rsidRDefault="00861CE6" w:rsidP="00861CE6">
      <w:pPr>
        <w:ind w:left="-567" w:firstLine="709"/>
        <w:jc w:val="center"/>
        <w:rPr>
          <w:rFonts w:ascii="Arial" w:eastAsiaTheme="minorHAnsi" w:hAnsi="Arial" w:cs="Arial"/>
          <w:b/>
          <w:sz w:val="30"/>
          <w:szCs w:val="30"/>
          <w:lang w:eastAsia="en-US"/>
        </w:rPr>
      </w:pPr>
      <w:r w:rsidRPr="00861CE6">
        <w:rPr>
          <w:rFonts w:ascii="Arial" w:eastAsiaTheme="minorHAnsi" w:hAnsi="Arial" w:cs="Arial"/>
          <w:b/>
          <w:sz w:val="30"/>
          <w:szCs w:val="30"/>
          <w:lang w:eastAsia="en-US"/>
        </w:rPr>
        <w:t>МУНИЦИПАЛЬНОЕ ОБРАЗОВАНИЕ «ИРХИДЕЙ»</w:t>
      </w:r>
    </w:p>
    <w:p w:rsidR="00861CE6" w:rsidRPr="00861CE6" w:rsidRDefault="00861CE6" w:rsidP="00861CE6">
      <w:pPr>
        <w:ind w:left="-567" w:firstLine="709"/>
        <w:jc w:val="center"/>
        <w:rPr>
          <w:rFonts w:ascii="Arial" w:eastAsiaTheme="minorHAnsi" w:hAnsi="Arial" w:cs="Arial"/>
          <w:b/>
          <w:sz w:val="30"/>
          <w:szCs w:val="30"/>
          <w:lang w:eastAsia="en-US"/>
        </w:rPr>
      </w:pPr>
      <w:r w:rsidRPr="00861CE6">
        <w:rPr>
          <w:rFonts w:ascii="Arial" w:eastAsiaTheme="minorHAnsi" w:hAnsi="Arial" w:cs="Arial"/>
          <w:b/>
          <w:sz w:val="30"/>
          <w:szCs w:val="30"/>
          <w:lang w:eastAsia="en-US"/>
        </w:rPr>
        <w:t>ДУМА</w:t>
      </w:r>
    </w:p>
    <w:p w:rsidR="00861CE6" w:rsidRPr="00861CE6" w:rsidRDefault="00861CE6" w:rsidP="00861CE6">
      <w:pPr>
        <w:ind w:left="-567" w:firstLine="709"/>
        <w:jc w:val="center"/>
        <w:rPr>
          <w:rFonts w:ascii="Arial" w:eastAsiaTheme="minorHAnsi" w:hAnsi="Arial" w:cs="Arial"/>
          <w:b/>
          <w:sz w:val="30"/>
          <w:szCs w:val="30"/>
          <w:lang w:eastAsia="en-US"/>
        </w:rPr>
      </w:pPr>
      <w:r w:rsidRPr="00861CE6">
        <w:rPr>
          <w:rFonts w:ascii="Arial" w:eastAsiaTheme="minorHAnsi" w:hAnsi="Arial" w:cs="Arial"/>
          <w:b/>
          <w:sz w:val="30"/>
          <w:szCs w:val="30"/>
          <w:lang w:eastAsia="en-US"/>
        </w:rPr>
        <w:t>РЕШЕНИЕ</w:t>
      </w:r>
    </w:p>
    <w:p w:rsidR="00861CE6" w:rsidRPr="00861CE6" w:rsidRDefault="00861CE6" w:rsidP="00861CE6">
      <w:pPr>
        <w:ind w:left="-567" w:firstLine="709"/>
        <w:jc w:val="center"/>
        <w:rPr>
          <w:rFonts w:ascii="Arial" w:eastAsiaTheme="minorHAnsi" w:hAnsi="Arial" w:cs="Arial"/>
          <w:b/>
          <w:sz w:val="30"/>
          <w:szCs w:val="30"/>
          <w:lang w:eastAsia="en-US"/>
        </w:rPr>
      </w:pPr>
    </w:p>
    <w:p w:rsidR="00861CE6" w:rsidRPr="00861CE6" w:rsidRDefault="00861CE6" w:rsidP="00861CE6">
      <w:pPr>
        <w:ind w:left="-567" w:firstLine="709"/>
        <w:jc w:val="center"/>
        <w:rPr>
          <w:rFonts w:ascii="Arial" w:eastAsiaTheme="minorHAnsi" w:hAnsi="Arial" w:cs="Arial"/>
          <w:b/>
          <w:sz w:val="30"/>
          <w:szCs w:val="30"/>
          <w:lang w:eastAsia="en-US"/>
        </w:rPr>
      </w:pPr>
      <w:r w:rsidRPr="00861CE6">
        <w:rPr>
          <w:rFonts w:ascii="Arial" w:eastAsiaTheme="minorHAnsi" w:hAnsi="Arial" w:cs="Arial"/>
          <w:b/>
          <w:sz w:val="30"/>
          <w:szCs w:val="30"/>
          <w:lang w:eastAsia="en-US"/>
        </w:rPr>
        <w:t xml:space="preserve">О ВНЕСЕНИИ ИЗМЕНЕНИЙ В РЕШЕНИЕ ДУМЫ ОТ 30.12.2020Г. № 71 «ОБ УСТАНОВЛЕНИИ И ВВЕДЕНИИ ЗЕМЕЛЬНОГО НАЛОГА НА ТЕРРИТОРИИ МУНИЦИПАЛЬНОГО ОБРАЗОВАНИЯ «ИРХИДЕЙ»» </w:t>
      </w:r>
    </w:p>
    <w:p w:rsidR="00861CE6" w:rsidRPr="00861CE6" w:rsidRDefault="00861CE6" w:rsidP="00861CE6">
      <w:pPr>
        <w:ind w:left="-567" w:firstLine="709"/>
        <w:jc w:val="center"/>
        <w:rPr>
          <w:rFonts w:ascii="Arial" w:eastAsiaTheme="minorHAnsi" w:hAnsi="Arial" w:cs="Arial"/>
          <w:lang w:eastAsia="en-US"/>
        </w:rPr>
      </w:pPr>
    </w:p>
    <w:p w:rsidR="00861CE6" w:rsidRPr="00861CE6" w:rsidRDefault="00861CE6" w:rsidP="00861CE6">
      <w:pPr>
        <w:ind w:left="-567" w:firstLine="709"/>
        <w:jc w:val="both"/>
        <w:rPr>
          <w:rFonts w:ascii="Arial" w:eastAsiaTheme="minorHAnsi" w:hAnsi="Arial" w:cs="Arial"/>
          <w:lang w:eastAsia="en-US"/>
        </w:rPr>
      </w:pPr>
      <w:proofErr w:type="gramStart"/>
      <w:r w:rsidRPr="00861CE6">
        <w:rPr>
          <w:rFonts w:ascii="Arial" w:eastAsiaTheme="minorHAnsi" w:hAnsi="Arial" w:cs="Arial"/>
          <w:lang w:eastAsia="en-US"/>
        </w:rPr>
        <w:t>В соответствии  Федеральным законом от 31 июля 2023 г. №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со статьей 14 Федерального закона от 6 октября 2003 года №131-ФЗ «Об общих принципах организации местного самоуправления</w:t>
      </w:r>
      <w:proofErr w:type="gramEnd"/>
      <w:r w:rsidRPr="00861CE6">
        <w:rPr>
          <w:rFonts w:ascii="Arial" w:eastAsiaTheme="minorHAnsi" w:hAnsi="Arial" w:cs="Arial"/>
          <w:lang w:eastAsia="en-US"/>
        </w:rPr>
        <w:t xml:space="preserve"> в Российской Федерации», главой 31 Налогового кодекса Российской Федерации, руководствуясь Уставом муниципального образования «</w:t>
      </w:r>
      <w:proofErr w:type="spellStart"/>
      <w:r w:rsidRPr="00861CE6">
        <w:rPr>
          <w:rFonts w:ascii="Arial" w:eastAsiaTheme="minorHAnsi" w:hAnsi="Arial" w:cs="Arial"/>
          <w:lang w:eastAsia="en-US"/>
        </w:rPr>
        <w:t>Ирхидей</w:t>
      </w:r>
      <w:proofErr w:type="spellEnd"/>
      <w:r w:rsidRPr="00861CE6">
        <w:rPr>
          <w:rFonts w:ascii="Arial" w:eastAsiaTheme="minorHAnsi" w:hAnsi="Arial" w:cs="Arial"/>
          <w:lang w:eastAsia="en-US"/>
        </w:rPr>
        <w:t>», Дума муниципального образования «</w:t>
      </w:r>
      <w:proofErr w:type="spellStart"/>
      <w:r w:rsidRPr="00861CE6">
        <w:rPr>
          <w:rFonts w:ascii="Arial" w:eastAsiaTheme="minorHAnsi" w:hAnsi="Arial" w:cs="Arial"/>
          <w:lang w:eastAsia="en-US"/>
        </w:rPr>
        <w:t>Ирхидей</w:t>
      </w:r>
      <w:proofErr w:type="spellEnd"/>
      <w:r w:rsidRPr="00861CE6">
        <w:rPr>
          <w:rFonts w:ascii="Arial" w:eastAsiaTheme="minorHAnsi" w:hAnsi="Arial" w:cs="Arial"/>
          <w:lang w:eastAsia="en-US"/>
        </w:rPr>
        <w:t>»</w:t>
      </w:r>
    </w:p>
    <w:p w:rsidR="00861CE6" w:rsidRPr="00861CE6" w:rsidRDefault="00861CE6" w:rsidP="00861CE6">
      <w:pPr>
        <w:ind w:left="-567" w:firstLine="709"/>
        <w:jc w:val="both"/>
        <w:rPr>
          <w:rFonts w:ascii="Arial" w:eastAsiaTheme="minorHAnsi" w:hAnsi="Arial" w:cs="Arial"/>
          <w:lang w:eastAsia="en-US"/>
        </w:rPr>
      </w:pPr>
    </w:p>
    <w:p w:rsidR="00861CE6" w:rsidRPr="00861CE6" w:rsidRDefault="00861CE6" w:rsidP="00861CE6">
      <w:pPr>
        <w:ind w:left="-567" w:firstLine="709"/>
        <w:jc w:val="center"/>
        <w:rPr>
          <w:rFonts w:ascii="Arial" w:eastAsiaTheme="minorHAnsi" w:hAnsi="Arial" w:cs="Arial"/>
          <w:lang w:eastAsia="en-US"/>
        </w:rPr>
      </w:pPr>
      <w:r w:rsidRPr="00861CE6">
        <w:rPr>
          <w:rFonts w:ascii="Arial" w:eastAsiaTheme="minorHAnsi" w:hAnsi="Arial" w:cs="Arial"/>
          <w:b/>
          <w:sz w:val="30"/>
          <w:szCs w:val="30"/>
          <w:lang w:eastAsia="en-US"/>
        </w:rPr>
        <w:lastRenderedPageBreak/>
        <w:t>РЕШИЛА:</w:t>
      </w:r>
    </w:p>
    <w:p w:rsidR="00861CE6" w:rsidRPr="00861CE6" w:rsidRDefault="00861CE6" w:rsidP="00861CE6">
      <w:pPr>
        <w:ind w:left="-567" w:firstLine="709"/>
        <w:jc w:val="center"/>
        <w:rPr>
          <w:rFonts w:ascii="Arial" w:eastAsiaTheme="minorHAnsi" w:hAnsi="Arial" w:cs="Arial"/>
          <w:lang w:eastAsia="en-US"/>
        </w:rPr>
      </w:pPr>
    </w:p>
    <w:p w:rsidR="00861CE6" w:rsidRPr="00861CE6" w:rsidRDefault="00861CE6" w:rsidP="00861CE6">
      <w:pPr>
        <w:tabs>
          <w:tab w:val="left" w:pos="0"/>
        </w:tabs>
        <w:ind w:left="-567" w:firstLine="709"/>
        <w:jc w:val="both"/>
        <w:rPr>
          <w:rFonts w:ascii="Arial" w:hAnsi="Arial" w:cs="Arial"/>
        </w:rPr>
      </w:pPr>
      <w:r w:rsidRPr="00861CE6">
        <w:rPr>
          <w:rFonts w:ascii="Arial" w:eastAsiaTheme="minorHAnsi" w:hAnsi="Arial" w:cs="Arial"/>
          <w:lang w:eastAsia="en-US"/>
        </w:rPr>
        <w:t xml:space="preserve">1. </w:t>
      </w:r>
      <w:r w:rsidRPr="00861CE6">
        <w:rPr>
          <w:rFonts w:ascii="Arial" w:hAnsi="Arial" w:cs="Arial"/>
        </w:rPr>
        <w:t>Внести в решение Думы муниципального образования «</w:t>
      </w:r>
      <w:proofErr w:type="spellStart"/>
      <w:r w:rsidRPr="00861CE6">
        <w:rPr>
          <w:rFonts w:ascii="Arial" w:hAnsi="Arial" w:cs="Arial"/>
        </w:rPr>
        <w:t>Ирхидей</w:t>
      </w:r>
      <w:proofErr w:type="spellEnd"/>
      <w:r w:rsidRPr="00861CE6">
        <w:rPr>
          <w:rFonts w:ascii="Arial" w:hAnsi="Arial" w:cs="Arial"/>
        </w:rPr>
        <w:t>» от 30.12.2020г. № 71 «Об установлении и введении земельного налога на территории муниципального образования «</w:t>
      </w:r>
      <w:proofErr w:type="spellStart"/>
      <w:r w:rsidRPr="00861CE6">
        <w:rPr>
          <w:rFonts w:ascii="Arial" w:hAnsi="Arial" w:cs="Arial"/>
        </w:rPr>
        <w:t>Ирхидей</w:t>
      </w:r>
      <w:proofErr w:type="spellEnd"/>
      <w:r w:rsidRPr="00861CE6">
        <w:rPr>
          <w:rFonts w:ascii="Arial" w:hAnsi="Arial" w:cs="Arial"/>
        </w:rPr>
        <w:t>» следующие изменения.</w:t>
      </w:r>
    </w:p>
    <w:p w:rsidR="00861CE6" w:rsidRPr="00861CE6" w:rsidRDefault="00861CE6" w:rsidP="00861CE6">
      <w:pPr>
        <w:tabs>
          <w:tab w:val="left" w:pos="0"/>
        </w:tabs>
        <w:ind w:left="-567" w:firstLine="709"/>
        <w:jc w:val="both"/>
        <w:rPr>
          <w:rFonts w:ascii="Arial" w:hAnsi="Arial" w:cs="Arial"/>
        </w:rPr>
      </w:pPr>
      <w:r w:rsidRPr="00861CE6">
        <w:rPr>
          <w:rFonts w:ascii="Arial" w:hAnsi="Arial" w:cs="Arial"/>
        </w:rPr>
        <w:t>1.1 Абзац третий подпункта 1 пункта 2 изложить в следующей редакции:</w:t>
      </w:r>
    </w:p>
    <w:p w:rsidR="00861CE6" w:rsidRPr="00861CE6" w:rsidRDefault="00861CE6" w:rsidP="00861CE6">
      <w:pPr>
        <w:tabs>
          <w:tab w:val="left" w:pos="0"/>
        </w:tabs>
        <w:ind w:left="-567" w:firstLine="709"/>
        <w:jc w:val="both"/>
        <w:rPr>
          <w:rFonts w:ascii="Arial" w:hAnsi="Arial" w:cs="Arial"/>
        </w:rPr>
      </w:pPr>
      <w:proofErr w:type="gramStart"/>
      <w:r w:rsidRPr="00861CE6">
        <w:rPr>
          <w:rFonts w:ascii="Arial" w:hAnsi="Arial" w:cs="Arial"/>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861CE6" w:rsidRPr="00861CE6" w:rsidRDefault="00861CE6" w:rsidP="00861CE6">
      <w:pPr>
        <w:ind w:left="-567" w:firstLine="709"/>
        <w:jc w:val="both"/>
        <w:rPr>
          <w:rFonts w:ascii="Arial" w:eastAsiaTheme="minorHAnsi" w:hAnsi="Arial" w:cs="Arial"/>
          <w:lang w:eastAsia="en-US"/>
        </w:rPr>
      </w:pPr>
      <w:r w:rsidRPr="00861CE6">
        <w:rPr>
          <w:rFonts w:ascii="Arial" w:eastAsiaTheme="minorHAnsi" w:hAnsi="Arial" w:cs="Arial"/>
          <w:lang w:eastAsia="en-US"/>
        </w:rPr>
        <w:t>2. Настоящее решение Думы опубликовать в газете Вестник и на официальном сайте администрации муниципального образования «</w:t>
      </w:r>
      <w:proofErr w:type="spellStart"/>
      <w:r w:rsidRPr="00861CE6">
        <w:rPr>
          <w:rFonts w:ascii="Arial" w:eastAsiaTheme="minorHAnsi" w:hAnsi="Arial" w:cs="Arial"/>
          <w:lang w:eastAsia="en-US"/>
        </w:rPr>
        <w:t>Ирхидей</w:t>
      </w:r>
      <w:proofErr w:type="spellEnd"/>
      <w:r w:rsidRPr="00861CE6">
        <w:rPr>
          <w:rFonts w:ascii="Arial" w:eastAsiaTheme="minorHAnsi" w:hAnsi="Arial" w:cs="Arial"/>
          <w:lang w:eastAsia="en-US"/>
        </w:rPr>
        <w:t xml:space="preserve">» - </w:t>
      </w:r>
      <w:proofErr w:type="spellStart"/>
      <w:r w:rsidRPr="00861CE6">
        <w:rPr>
          <w:rFonts w:ascii="Arial" w:eastAsiaTheme="minorHAnsi" w:hAnsi="Arial" w:cs="Arial"/>
          <w:lang w:eastAsia="en-US"/>
        </w:rPr>
        <w:t>ирхидей.рф</w:t>
      </w:r>
      <w:proofErr w:type="spellEnd"/>
      <w:r w:rsidRPr="00861CE6">
        <w:rPr>
          <w:rFonts w:ascii="Arial" w:eastAsiaTheme="minorHAnsi" w:hAnsi="Arial" w:cs="Arial"/>
          <w:lang w:eastAsia="en-US"/>
        </w:rPr>
        <w:t>.</w:t>
      </w:r>
    </w:p>
    <w:p w:rsidR="00861CE6" w:rsidRPr="00861CE6" w:rsidRDefault="00861CE6" w:rsidP="00861CE6">
      <w:pPr>
        <w:ind w:left="-567" w:firstLine="709"/>
        <w:jc w:val="both"/>
        <w:rPr>
          <w:rFonts w:ascii="Arial" w:eastAsiaTheme="minorHAnsi" w:hAnsi="Arial" w:cs="Arial"/>
          <w:lang w:eastAsia="en-US"/>
        </w:rPr>
      </w:pPr>
      <w:r w:rsidRPr="00861CE6">
        <w:rPr>
          <w:rFonts w:ascii="Arial" w:eastAsiaTheme="minorHAnsi" w:hAnsi="Arial" w:cs="Arial"/>
          <w:lang w:eastAsia="en-US"/>
        </w:rPr>
        <w:t>3. Настоящее решение Думы вступает в силу со дня его опубликования.</w:t>
      </w:r>
    </w:p>
    <w:p w:rsidR="00861CE6" w:rsidRPr="00861CE6" w:rsidRDefault="00861CE6" w:rsidP="00861CE6">
      <w:pPr>
        <w:ind w:left="-567" w:firstLine="709"/>
        <w:jc w:val="both"/>
        <w:rPr>
          <w:rFonts w:ascii="Arial" w:eastAsiaTheme="minorHAnsi" w:hAnsi="Arial" w:cs="Arial"/>
          <w:lang w:eastAsia="en-US"/>
        </w:rPr>
      </w:pPr>
    </w:p>
    <w:p w:rsidR="00861CE6" w:rsidRPr="00861CE6" w:rsidRDefault="00861CE6" w:rsidP="00861CE6">
      <w:pPr>
        <w:ind w:left="-567" w:firstLine="709"/>
        <w:jc w:val="both"/>
        <w:rPr>
          <w:rFonts w:ascii="Arial" w:eastAsiaTheme="minorHAnsi" w:hAnsi="Arial" w:cs="Arial"/>
          <w:lang w:eastAsia="en-US"/>
        </w:rPr>
      </w:pPr>
    </w:p>
    <w:p w:rsidR="00861CE6" w:rsidRPr="00861CE6" w:rsidRDefault="00861CE6" w:rsidP="00861CE6">
      <w:pPr>
        <w:ind w:left="-567" w:firstLine="709"/>
        <w:jc w:val="both"/>
        <w:rPr>
          <w:rFonts w:ascii="Arial" w:eastAsiaTheme="minorHAnsi" w:hAnsi="Arial" w:cs="Arial"/>
          <w:lang w:eastAsia="en-US"/>
        </w:rPr>
      </w:pPr>
      <w:r w:rsidRPr="00861CE6">
        <w:rPr>
          <w:rFonts w:ascii="Arial" w:eastAsiaTheme="minorHAnsi" w:hAnsi="Arial" w:cs="Arial"/>
          <w:lang w:eastAsia="en-US"/>
        </w:rPr>
        <w:t>Глава, председатель Думы муниципального образования «</w:t>
      </w:r>
      <w:proofErr w:type="spellStart"/>
      <w:r w:rsidRPr="00861CE6">
        <w:rPr>
          <w:rFonts w:ascii="Arial" w:eastAsiaTheme="minorHAnsi" w:hAnsi="Arial" w:cs="Arial"/>
          <w:lang w:eastAsia="en-US"/>
        </w:rPr>
        <w:t>Ирхидей</w:t>
      </w:r>
      <w:proofErr w:type="spellEnd"/>
      <w:r w:rsidRPr="00861CE6">
        <w:rPr>
          <w:rFonts w:ascii="Arial" w:eastAsiaTheme="minorHAnsi" w:hAnsi="Arial" w:cs="Arial"/>
          <w:lang w:eastAsia="en-US"/>
        </w:rPr>
        <w:t>»</w:t>
      </w:r>
    </w:p>
    <w:p w:rsidR="00861CE6" w:rsidRPr="00861CE6" w:rsidRDefault="00861CE6" w:rsidP="00861CE6">
      <w:pPr>
        <w:ind w:left="-567" w:firstLine="709"/>
        <w:jc w:val="both"/>
        <w:rPr>
          <w:rFonts w:ascii="Arial" w:eastAsiaTheme="minorHAnsi" w:hAnsi="Arial" w:cs="Arial"/>
          <w:lang w:eastAsia="en-US"/>
        </w:rPr>
      </w:pPr>
      <w:r w:rsidRPr="00861CE6">
        <w:rPr>
          <w:rFonts w:ascii="Arial" w:eastAsiaTheme="minorHAnsi" w:hAnsi="Arial" w:cs="Arial"/>
          <w:lang w:eastAsia="en-US"/>
        </w:rPr>
        <w:t xml:space="preserve">В.А. </w:t>
      </w:r>
      <w:proofErr w:type="spellStart"/>
      <w:r w:rsidRPr="00861CE6">
        <w:rPr>
          <w:rFonts w:ascii="Arial" w:eastAsiaTheme="minorHAnsi" w:hAnsi="Arial" w:cs="Arial"/>
          <w:lang w:eastAsia="en-US"/>
        </w:rPr>
        <w:t>Халбаев</w:t>
      </w:r>
      <w:proofErr w:type="spellEnd"/>
    </w:p>
    <w:p w:rsidR="00861CE6" w:rsidRDefault="00861CE6" w:rsidP="00861CE6">
      <w:pPr>
        <w:ind w:left="-567" w:firstLine="709"/>
        <w:jc w:val="both"/>
        <w:rPr>
          <w:sz w:val="36"/>
          <w:szCs w:val="36"/>
        </w:rPr>
      </w:pPr>
    </w:p>
    <w:p w:rsidR="00861CE6" w:rsidRPr="00861CE6" w:rsidRDefault="00861CE6" w:rsidP="00861CE6">
      <w:pPr>
        <w:ind w:left="-567" w:firstLine="709"/>
        <w:jc w:val="center"/>
        <w:rPr>
          <w:rFonts w:ascii="Arial" w:hAnsi="Arial" w:cs="Arial"/>
          <w:b/>
          <w:sz w:val="30"/>
          <w:szCs w:val="30"/>
        </w:rPr>
      </w:pPr>
      <w:r w:rsidRPr="00861CE6">
        <w:rPr>
          <w:rFonts w:ascii="Arial" w:hAnsi="Arial" w:cs="Arial"/>
          <w:b/>
          <w:sz w:val="30"/>
          <w:szCs w:val="30"/>
        </w:rPr>
        <w:t>29.02.2024 г. №32</w:t>
      </w:r>
    </w:p>
    <w:p w:rsidR="00861CE6" w:rsidRPr="00861CE6" w:rsidRDefault="00861CE6" w:rsidP="00861CE6">
      <w:pPr>
        <w:ind w:left="-567" w:firstLine="709"/>
        <w:jc w:val="center"/>
        <w:rPr>
          <w:rFonts w:ascii="Arial" w:hAnsi="Arial" w:cs="Arial"/>
          <w:b/>
          <w:sz w:val="30"/>
          <w:szCs w:val="30"/>
        </w:rPr>
      </w:pPr>
      <w:r w:rsidRPr="00861CE6">
        <w:rPr>
          <w:rFonts w:ascii="Arial" w:hAnsi="Arial" w:cs="Arial"/>
          <w:b/>
          <w:sz w:val="30"/>
          <w:szCs w:val="30"/>
        </w:rPr>
        <w:t>РОССИЙСКАЯ ФЕДЕРАЦИЯ</w:t>
      </w:r>
    </w:p>
    <w:p w:rsidR="00861CE6" w:rsidRPr="00861CE6" w:rsidRDefault="00861CE6" w:rsidP="00861CE6">
      <w:pPr>
        <w:ind w:left="-567" w:firstLine="709"/>
        <w:jc w:val="center"/>
        <w:rPr>
          <w:rFonts w:ascii="Arial" w:hAnsi="Arial" w:cs="Arial"/>
          <w:b/>
          <w:sz w:val="30"/>
          <w:szCs w:val="30"/>
        </w:rPr>
      </w:pPr>
      <w:r w:rsidRPr="00861CE6">
        <w:rPr>
          <w:rFonts w:ascii="Arial" w:hAnsi="Arial" w:cs="Arial"/>
          <w:b/>
          <w:sz w:val="30"/>
          <w:szCs w:val="30"/>
        </w:rPr>
        <w:t>ИРКУТСКАЯ ОБЛАСТЬ</w:t>
      </w:r>
    </w:p>
    <w:p w:rsidR="00861CE6" w:rsidRPr="00861CE6" w:rsidRDefault="00861CE6" w:rsidP="00861CE6">
      <w:pPr>
        <w:ind w:left="-567" w:firstLine="709"/>
        <w:jc w:val="center"/>
        <w:rPr>
          <w:rFonts w:ascii="Arial" w:hAnsi="Arial" w:cs="Arial"/>
          <w:b/>
          <w:sz w:val="30"/>
          <w:szCs w:val="30"/>
        </w:rPr>
      </w:pPr>
      <w:r w:rsidRPr="00861CE6">
        <w:rPr>
          <w:rFonts w:ascii="Arial" w:hAnsi="Arial" w:cs="Arial"/>
          <w:b/>
          <w:sz w:val="30"/>
          <w:szCs w:val="30"/>
        </w:rPr>
        <w:t>ОСИНСКИЙ МУНИЦИПАЛЬНЫЙ РАЙОН</w:t>
      </w:r>
    </w:p>
    <w:p w:rsidR="00861CE6" w:rsidRPr="00861CE6" w:rsidRDefault="00861CE6" w:rsidP="00861CE6">
      <w:pPr>
        <w:ind w:left="-567" w:firstLine="709"/>
        <w:jc w:val="center"/>
        <w:rPr>
          <w:rFonts w:ascii="Arial" w:hAnsi="Arial" w:cs="Arial"/>
          <w:b/>
          <w:sz w:val="30"/>
          <w:szCs w:val="30"/>
        </w:rPr>
      </w:pPr>
      <w:r w:rsidRPr="00861CE6">
        <w:rPr>
          <w:rFonts w:ascii="Arial" w:hAnsi="Arial" w:cs="Arial"/>
          <w:b/>
          <w:sz w:val="30"/>
          <w:szCs w:val="30"/>
        </w:rPr>
        <w:t>МУНИЦИПАЛЬНОЕ ОБРАЗОВАНИЕ «ИРХИДЕЙ»</w:t>
      </w:r>
    </w:p>
    <w:p w:rsidR="00861CE6" w:rsidRPr="00861CE6" w:rsidRDefault="00861CE6" w:rsidP="00861CE6">
      <w:pPr>
        <w:ind w:left="-567" w:firstLine="709"/>
        <w:jc w:val="center"/>
        <w:rPr>
          <w:rFonts w:ascii="Arial" w:hAnsi="Arial" w:cs="Arial"/>
          <w:b/>
          <w:sz w:val="30"/>
          <w:szCs w:val="30"/>
        </w:rPr>
      </w:pPr>
      <w:r w:rsidRPr="00861CE6">
        <w:rPr>
          <w:rFonts w:ascii="Arial" w:hAnsi="Arial" w:cs="Arial"/>
          <w:b/>
          <w:sz w:val="30"/>
          <w:szCs w:val="30"/>
        </w:rPr>
        <w:t>ДУМА</w:t>
      </w:r>
    </w:p>
    <w:p w:rsidR="00861CE6" w:rsidRPr="00861CE6" w:rsidRDefault="00861CE6" w:rsidP="00861CE6">
      <w:pPr>
        <w:ind w:left="-567" w:firstLine="709"/>
        <w:jc w:val="center"/>
        <w:rPr>
          <w:rFonts w:ascii="Arial" w:hAnsi="Arial" w:cs="Arial"/>
          <w:b/>
          <w:sz w:val="30"/>
          <w:szCs w:val="30"/>
        </w:rPr>
      </w:pPr>
      <w:r w:rsidRPr="00861CE6">
        <w:rPr>
          <w:rFonts w:ascii="Arial" w:hAnsi="Arial" w:cs="Arial"/>
          <w:b/>
          <w:sz w:val="30"/>
          <w:szCs w:val="30"/>
        </w:rPr>
        <w:t>РЕШЕНИЕ</w:t>
      </w:r>
    </w:p>
    <w:p w:rsidR="00861CE6" w:rsidRPr="00861CE6" w:rsidRDefault="00861CE6" w:rsidP="00861CE6">
      <w:pPr>
        <w:ind w:left="-567" w:firstLine="709"/>
        <w:rPr>
          <w:rFonts w:ascii="Arial" w:hAnsi="Arial" w:cs="Arial"/>
          <w:sz w:val="30"/>
          <w:szCs w:val="30"/>
        </w:rPr>
      </w:pPr>
    </w:p>
    <w:p w:rsidR="00861CE6" w:rsidRPr="00861CE6" w:rsidRDefault="00861CE6" w:rsidP="00861CE6">
      <w:pPr>
        <w:ind w:left="-567" w:firstLine="709"/>
        <w:jc w:val="center"/>
        <w:rPr>
          <w:rFonts w:ascii="Arial" w:hAnsi="Arial" w:cs="Arial"/>
          <w:b/>
          <w:sz w:val="30"/>
          <w:szCs w:val="30"/>
        </w:rPr>
      </w:pPr>
      <w:r w:rsidRPr="00861CE6">
        <w:rPr>
          <w:rFonts w:ascii="Arial" w:hAnsi="Arial" w:cs="Arial"/>
          <w:b/>
          <w:sz w:val="30"/>
          <w:szCs w:val="30"/>
        </w:rPr>
        <w:t>О ВНЕСЕНИИ ИЗМЕНЕНИЙ В РЕШЕНИЕ ДУМЫ МО «ИРХИДЕЙ» ОТ 29.12.2023 г. № 26 «О БЮДЖЕТЕ МУНИЦИПАЛЬНОГО ОБРАЗОВАНИЯ «ИРХИДЕЙ» НА 2024 ГОД И ПЛАНОВЫЙ ПЕРИОД 2025</w:t>
      </w:r>
      <w:proofErr w:type="gramStart"/>
      <w:r w:rsidRPr="00861CE6">
        <w:rPr>
          <w:rFonts w:ascii="Arial" w:hAnsi="Arial" w:cs="Arial"/>
          <w:b/>
          <w:sz w:val="30"/>
          <w:szCs w:val="30"/>
        </w:rPr>
        <w:t xml:space="preserve"> И</w:t>
      </w:r>
      <w:proofErr w:type="gramEnd"/>
      <w:r w:rsidRPr="00861CE6">
        <w:rPr>
          <w:rFonts w:ascii="Arial" w:hAnsi="Arial" w:cs="Arial"/>
          <w:b/>
          <w:sz w:val="30"/>
          <w:szCs w:val="30"/>
        </w:rPr>
        <w:t xml:space="preserve"> 2026 ГОДОВ</w:t>
      </w:r>
    </w:p>
    <w:p w:rsidR="00861CE6" w:rsidRPr="00861CE6" w:rsidRDefault="00861CE6" w:rsidP="00861CE6">
      <w:pPr>
        <w:ind w:left="-567" w:firstLine="709"/>
        <w:jc w:val="both"/>
        <w:rPr>
          <w:rFonts w:ascii="Arial" w:hAnsi="Arial" w:cs="Arial"/>
          <w:b/>
        </w:rPr>
      </w:pPr>
    </w:p>
    <w:p w:rsidR="00861CE6" w:rsidRPr="00861CE6" w:rsidRDefault="00861CE6" w:rsidP="00861CE6">
      <w:pPr>
        <w:ind w:left="-567" w:firstLine="709"/>
        <w:jc w:val="both"/>
        <w:rPr>
          <w:rFonts w:ascii="Arial" w:hAnsi="Arial" w:cs="Arial"/>
        </w:rPr>
      </w:pPr>
      <w:proofErr w:type="gramStart"/>
      <w:r w:rsidRPr="00861CE6">
        <w:rPr>
          <w:rFonts w:ascii="Arial" w:hAnsi="Arial" w:cs="Arial"/>
        </w:rPr>
        <w:t>В связи с уточнением показателей доходной, расходной части бюджета муниципального образования «</w:t>
      </w:r>
      <w:proofErr w:type="spellStart"/>
      <w:r w:rsidRPr="00861CE6">
        <w:rPr>
          <w:rFonts w:ascii="Arial" w:hAnsi="Arial" w:cs="Arial"/>
        </w:rPr>
        <w:t>Ирхидей</w:t>
      </w:r>
      <w:proofErr w:type="spellEnd"/>
      <w:r w:rsidRPr="00861CE6">
        <w:rPr>
          <w:rFonts w:ascii="Arial" w:hAnsi="Arial" w:cs="Arial"/>
        </w:rPr>
        <w:t>» на 2024 год и плановый период на 2025  и 2026 годов, в соответствии с Бюджетным кодексом РФ, Федеральным законом «Об общих принципах организации местного самоуправления в Российской Федерации» от 06.10.2003г. № 131-ФЗ, положением о бюджетном процессе МО «</w:t>
      </w:r>
      <w:proofErr w:type="spellStart"/>
      <w:r w:rsidRPr="00861CE6">
        <w:rPr>
          <w:rFonts w:ascii="Arial" w:hAnsi="Arial" w:cs="Arial"/>
        </w:rPr>
        <w:t>Ирхидей</w:t>
      </w:r>
      <w:proofErr w:type="spellEnd"/>
      <w:r w:rsidRPr="00861CE6">
        <w:rPr>
          <w:rFonts w:ascii="Arial" w:hAnsi="Arial" w:cs="Arial"/>
        </w:rPr>
        <w:t>» от 27.03.2020 года №47, утвержденным решением Думы муниципального образования «</w:t>
      </w:r>
      <w:proofErr w:type="spellStart"/>
      <w:r w:rsidRPr="00861CE6">
        <w:rPr>
          <w:rFonts w:ascii="Arial" w:hAnsi="Arial" w:cs="Arial"/>
        </w:rPr>
        <w:t>Ирхидей</w:t>
      </w:r>
      <w:proofErr w:type="spellEnd"/>
      <w:proofErr w:type="gramEnd"/>
      <w:r w:rsidRPr="00861CE6">
        <w:rPr>
          <w:rFonts w:ascii="Arial" w:hAnsi="Arial" w:cs="Arial"/>
        </w:rPr>
        <w:t>», Уставом МО «</w:t>
      </w:r>
      <w:proofErr w:type="spellStart"/>
      <w:r w:rsidRPr="00861CE6">
        <w:rPr>
          <w:rFonts w:ascii="Arial" w:hAnsi="Arial" w:cs="Arial"/>
        </w:rPr>
        <w:t>Ирхидей</w:t>
      </w:r>
      <w:proofErr w:type="spellEnd"/>
      <w:r w:rsidRPr="00861CE6">
        <w:rPr>
          <w:rFonts w:ascii="Arial" w:hAnsi="Arial" w:cs="Arial"/>
        </w:rPr>
        <w:t>», Дума муниципального образования «</w:t>
      </w:r>
      <w:proofErr w:type="spellStart"/>
      <w:r w:rsidRPr="00861CE6">
        <w:rPr>
          <w:rFonts w:ascii="Arial" w:hAnsi="Arial" w:cs="Arial"/>
        </w:rPr>
        <w:t>Ирхидей</w:t>
      </w:r>
      <w:proofErr w:type="spellEnd"/>
      <w:r w:rsidRPr="00861CE6">
        <w:rPr>
          <w:rFonts w:ascii="Arial" w:hAnsi="Arial" w:cs="Arial"/>
        </w:rPr>
        <w:t>»</w:t>
      </w:r>
    </w:p>
    <w:p w:rsidR="00861CE6" w:rsidRPr="00861CE6" w:rsidRDefault="00861CE6" w:rsidP="00861CE6">
      <w:pPr>
        <w:ind w:left="-567" w:firstLine="709"/>
        <w:jc w:val="both"/>
        <w:rPr>
          <w:rFonts w:ascii="Arial" w:hAnsi="Arial" w:cs="Arial"/>
        </w:rPr>
      </w:pPr>
    </w:p>
    <w:p w:rsidR="00861CE6" w:rsidRPr="00861CE6" w:rsidRDefault="00861CE6" w:rsidP="00861CE6">
      <w:pPr>
        <w:tabs>
          <w:tab w:val="left" w:pos="0"/>
        </w:tabs>
        <w:ind w:left="-567" w:firstLine="709"/>
        <w:jc w:val="center"/>
        <w:rPr>
          <w:rFonts w:ascii="Arial" w:hAnsi="Arial" w:cs="Arial"/>
          <w:b/>
          <w:sz w:val="30"/>
          <w:szCs w:val="30"/>
        </w:rPr>
      </w:pPr>
      <w:r w:rsidRPr="00861CE6">
        <w:rPr>
          <w:rFonts w:ascii="Arial" w:hAnsi="Arial" w:cs="Arial"/>
          <w:b/>
          <w:sz w:val="30"/>
          <w:szCs w:val="30"/>
        </w:rPr>
        <w:t>РЕШИЛА:</w:t>
      </w:r>
    </w:p>
    <w:p w:rsidR="00861CE6" w:rsidRPr="00861CE6" w:rsidRDefault="00861CE6" w:rsidP="00861CE6">
      <w:pPr>
        <w:tabs>
          <w:tab w:val="left" w:pos="0"/>
        </w:tabs>
        <w:ind w:left="-567" w:firstLine="709"/>
        <w:jc w:val="center"/>
        <w:rPr>
          <w:rFonts w:ascii="Arial" w:hAnsi="Arial" w:cs="Arial"/>
        </w:rPr>
      </w:pPr>
    </w:p>
    <w:p w:rsidR="00861CE6" w:rsidRPr="00861CE6" w:rsidRDefault="00861CE6" w:rsidP="00861CE6">
      <w:pPr>
        <w:ind w:left="-567" w:firstLine="709"/>
        <w:jc w:val="both"/>
        <w:rPr>
          <w:rFonts w:ascii="Arial" w:hAnsi="Arial" w:cs="Arial"/>
        </w:rPr>
      </w:pPr>
      <w:r w:rsidRPr="00861CE6">
        <w:rPr>
          <w:rFonts w:ascii="Arial" w:hAnsi="Arial" w:cs="Arial"/>
        </w:rPr>
        <w:lastRenderedPageBreak/>
        <w:t>1. Внести в решение Думы МО «</w:t>
      </w:r>
      <w:proofErr w:type="spellStart"/>
      <w:r w:rsidRPr="00861CE6">
        <w:rPr>
          <w:rFonts w:ascii="Arial" w:hAnsi="Arial" w:cs="Arial"/>
        </w:rPr>
        <w:t>Ирхидей</w:t>
      </w:r>
      <w:proofErr w:type="spellEnd"/>
      <w:r w:rsidRPr="00861CE6">
        <w:rPr>
          <w:rFonts w:ascii="Arial" w:hAnsi="Arial" w:cs="Arial"/>
        </w:rPr>
        <w:t>» от 29.12.2023г. №26 «О бюджете муниципального образования «</w:t>
      </w:r>
      <w:proofErr w:type="spellStart"/>
      <w:r w:rsidRPr="00861CE6">
        <w:rPr>
          <w:rFonts w:ascii="Arial" w:hAnsi="Arial" w:cs="Arial"/>
        </w:rPr>
        <w:t>Ирхидей</w:t>
      </w:r>
      <w:proofErr w:type="spellEnd"/>
      <w:r w:rsidRPr="00861CE6">
        <w:rPr>
          <w:rFonts w:ascii="Arial" w:hAnsi="Arial" w:cs="Arial"/>
        </w:rPr>
        <w:t>» на 2024 год и плановый период 2025 и 2026 годов», именуемое далее «решение», следующие изменения:</w:t>
      </w:r>
    </w:p>
    <w:p w:rsidR="00861CE6" w:rsidRPr="00861CE6" w:rsidRDefault="00861CE6" w:rsidP="00861CE6">
      <w:pPr>
        <w:tabs>
          <w:tab w:val="left" w:pos="0"/>
        </w:tabs>
        <w:ind w:left="-567" w:firstLine="709"/>
        <w:jc w:val="both"/>
        <w:rPr>
          <w:rFonts w:ascii="Arial" w:hAnsi="Arial" w:cs="Arial"/>
        </w:rPr>
      </w:pPr>
      <w:r w:rsidRPr="00861CE6">
        <w:rPr>
          <w:rFonts w:ascii="Arial" w:hAnsi="Arial" w:cs="Arial"/>
        </w:rPr>
        <w:t xml:space="preserve">1.1. пункт 1 статьи 1 изложить в новой редакции: </w:t>
      </w:r>
    </w:p>
    <w:p w:rsidR="00861CE6" w:rsidRPr="00861CE6" w:rsidRDefault="00861CE6" w:rsidP="00861CE6">
      <w:pPr>
        <w:tabs>
          <w:tab w:val="left" w:pos="4245"/>
        </w:tabs>
        <w:ind w:left="-567" w:firstLine="709"/>
        <w:jc w:val="both"/>
        <w:rPr>
          <w:rFonts w:ascii="Arial" w:hAnsi="Arial" w:cs="Arial"/>
        </w:rPr>
      </w:pPr>
      <w:r w:rsidRPr="00861CE6">
        <w:rPr>
          <w:rFonts w:ascii="Arial" w:hAnsi="Arial" w:cs="Arial"/>
        </w:rPr>
        <w:t>Утвердить основные характеристики бюджета на 2024 год:</w:t>
      </w:r>
    </w:p>
    <w:p w:rsidR="00861CE6" w:rsidRPr="00861CE6" w:rsidRDefault="00861CE6" w:rsidP="00861CE6">
      <w:pPr>
        <w:tabs>
          <w:tab w:val="left" w:pos="4245"/>
        </w:tabs>
        <w:ind w:left="-567" w:firstLine="709"/>
        <w:jc w:val="both"/>
        <w:rPr>
          <w:rFonts w:ascii="Arial" w:hAnsi="Arial" w:cs="Arial"/>
        </w:rPr>
      </w:pPr>
      <w:r w:rsidRPr="00861CE6">
        <w:rPr>
          <w:rFonts w:ascii="Arial" w:hAnsi="Arial" w:cs="Arial"/>
        </w:rPr>
        <w:t>общий объем дохода бюджета в сумме 18 300,3 тыс. рублей, из них объем межбюджетных трансфертов, получаемых из других бюджетов бюджетной системы Российской Федерации, в сумме 16 760,0 тыс. рублей;</w:t>
      </w:r>
    </w:p>
    <w:p w:rsidR="00861CE6" w:rsidRPr="00861CE6" w:rsidRDefault="00861CE6" w:rsidP="00861CE6">
      <w:pPr>
        <w:tabs>
          <w:tab w:val="left" w:pos="4245"/>
        </w:tabs>
        <w:ind w:left="-567" w:firstLine="709"/>
        <w:jc w:val="both"/>
        <w:rPr>
          <w:rFonts w:ascii="Arial" w:hAnsi="Arial" w:cs="Arial"/>
        </w:rPr>
      </w:pPr>
      <w:r w:rsidRPr="00861CE6">
        <w:rPr>
          <w:rFonts w:ascii="Arial" w:hAnsi="Arial" w:cs="Arial"/>
        </w:rPr>
        <w:t>общий объем расходов бюджета 18 512,4 тыс. рублей;</w:t>
      </w:r>
    </w:p>
    <w:p w:rsidR="00861CE6" w:rsidRPr="00861CE6" w:rsidRDefault="00861CE6" w:rsidP="00861CE6">
      <w:pPr>
        <w:tabs>
          <w:tab w:val="left" w:pos="0"/>
        </w:tabs>
        <w:ind w:left="-567" w:firstLine="709"/>
        <w:jc w:val="both"/>
        <w:rPr>
          <w:rFonts w:ascii="Arial" w:hAnsi="Arial" w:cs="Arial"/>
        </w:rPr>
      </w:pPr>
      <w:r w:rsidRPr="00861CE6">
        <w:rPr>
          <w:rFonts w:ascii="Arial" w:hAnsi="Arial" w:cs="Arial"/>
        </w:rPr>
        <w:t>размер дефицита бюджета в сумме 50,0 тыс. рублей, или 3,25 % утвержденного общего годового объема доходов бюджета без учета утвержденного объема безвозмездных поступлений,</w:t>
      </w:r>
      <w:r w:rsidRPr="00861CE6">
        <w:rPr>
          <w:rFonts w:ascii="Arial" w:hAnsi="Arial"/>
        </w:rPr>
        <w:t xml:space="preserve"> в том числе остаток дорожного фонда на начало года в сумме 0,0 тыс. рублей.</w:t>
      </w:r>
    </w:p>
    <w:p w:rsidR="00861CE6" w:rsidRPr="00861CE6" w:rsidRDefault="00861CE6" w:rsidP="00861CE6">
      <w:pPr>
        <w:ind w:left="-567" w:firstLine="709"/>
        <w:jc w:val="both"/>
        <w:rPr>
          <w:rFonts w:ascii="Arial" w:hAnsi="Arial" w:cs="Arial"/>
        </w:rPr>
      </w:pPr>
      <w:r w:rsidRPr="00861CE6">
        <w:rPr>
          <w:rFonts w:ascii="Arial" w:hAnsi="Arial" w:cs="Arial"/>
        </w:rPr>
        <w:t>1.2. Приложения №1, №3, №5, №8, №12, к решению изложить в новой редакции (прилагаются).</w:t>
      </w:r>
    </w:p>
    <w:p w:rsidR="00861CE6" w:rsidRPr="00861CE6" w:rsidRDefault="00861CE6" w:rsidP="00861CE6">
      <w:pPr>
        <w:ind w:left="-567" w:firstLine="709"/>
        <w:jc w:val="both"/>
        <w:rPr>
          <w:rFonts w:ascii="Arial" w:hAnsi="Arial" w:cs="Arial"/>
        </w:rPr>
      </w:pPr>
      <w:r w:rsidRPr="00861CE6">
        <w:rPr>
          <w:rFonts w:ascii="Arial" w:hAnsi="Arial" w:cs="Arial"/>
        </w:rPr>
        <w:t>2. Опубликовать настоящее решение в газете «Вестник» муниципального образования «</w:t>
      </w:r>
      <w:proofErr w:type="spellStart"/>
      <w:r w:rsidRPr="00861CE6">
        <w:rPr>
          <w:rFonts w:ascii="Arial" w:hAnsi="Arial" w:cs="Arial"/>
        </w:rPr>
        <w:t>Ирхидей</w:t>
      </w:r>
      <w:proofErr w:type="spellEnd"/>
      <w:r w:rsidRPr="00861CE6">
        <w:rPr>
          <w:rFonts w:ascii="Arial" w:hAnsi="Arial" w:cs="Arial"/>
        </w:rPr>
        <w:t>» и разместить на официальном сайте МО «</w:t>
      </w:r>
      <w:proofErr w:type="spellStart"/>
      <w:r w:rsidRPr="00861CE6">
        <w:rPr>
          <w:rFonts w:ascii="Arial" w:hAnsi="Arial" w:cs="Arial"/>
        </w:rPr>
        <w:t>Ирхидей</w:t>
      </w:r>
      <w:proofErr w:type="spellEnd"/>
      <w:r w:rsidRPr="00861CE6">
        <w:rPr>
          <w:rFonts w:ascii="Arial" w:hAnsi="Arial" w:cs="Arial"/>
        </w:rPr>
        <w:t xml:space="preserve">» - </w:t>
      </w:r>
      <w:hyperlink r:id="rId16" w:history="1">
        <w:r w:rsidRPr="00861CE6">
          <w:rPr>
            <w:rFonts w:ascii="Arial" w:hAnsi="Arial" w:cs="Arial"/>
            <w:color w:val="0000FF"/>
            <w:u w:val="single"/>
            <w:lang w:val="en-US"/>
          </w:rPr>
          <w:t>www</w:t>
        </w:r>
        <w:r w:rsidRPr="00861CE6">
          <w:rPr>
            <w:rFonts w:ascii="Arial" w:hAnsi="Arial" w:cs="Arial"/>
            <w:color w:val="0000FF"/>
            <w:u w:val="single"/>
          </w:rPr>
          <w:t>.ирхидей.рф</w:t>
        </w:r>
      </w:hyperlink>
    </w:p>
    <w:p w:rsidR="00861CE6" w:rsidRPr="00861CE6" w:rsidRDefault="00861CE6" w:rsidP="00861CE6">
      <w:pPr>
        <w:ind w:left="-567" w:firstLine="709"/>
        <w:jc w:val="both"/>
        <w:rPr>
          <w:rFonts w:ascii="Arial" w:hAnsi="Arial" w:cs="Arial"/>
        </w:rPr>
      </w:pPr>
      <w:r w:rsidRPr="00861CE6">
        <w:rPr>
          <w:rFonts w:ascii="Arial" w:hAnsi="Arial" w:cs="Arial"/>
        </w:rPr>
        <w:t>3. Настоящее Решение вступает в силу со дня его официального опубликования</w:t>
      </w:r>
    </w:p>
    <w:p w:rsidR="00861CE6" w:rsidRPr="00861CE6" w:rsidRDefault="00861CE6" w:rsidP="00861CE6">
      <w:pPr>
        <w:tabs>
          <w:tab w:val="left" w:pos="0"/>
        </w:tabs>
        <w:ind w:left="-567" w:firstLine="709"/>
        <w:jc w:val="center"/>
        <w:rPr>
          <w:rFonts w:ascii="Arial" w:hAnsi="Arial" w:cs="Arial"/>
        </w:rPr>
      </w:pPr>
    </w:p>
    <w:p w:rsidR="00861CE6" w:rsidRPr="00861CE6" w:rsidRDefault="00861CE6" w:rsidP="00861CE6">
      <w:pPr>
        <w:widowControl w:val="0"/>
        <w:autoSpaceDE w:val="0"/>
        <w:autoSpaceDN w:val="0"/>
        <w:adjustRightInd w:val="0"/>
        <w:ind w:left="-567" w:firstLine="709"/>
        <w:jc w:val="both"/>
        <w:rPr>
          <w:rFonts w:ascii="Arial" w:hAnsi="Arial" w:cs="Arial"/>
        </w:rPr>
      </w:pPr>
    </w:p>
    <w:p w:rsidR="00861CE6" w:rsidRPr="00861CE6" w:rsidRDefault="00861CE6" w:rsidP="00861CE6">
      <w:pPr>
        <w:ind w:left="-567" w:firstLine="709"/>
        <w:jc w:val="both"/>
        <w:outlineLvl w:val="0"/>
        <w:rPr>
          <w:rFonts w:ascii="Arial" w:hAnsi="Arial" w:cs="Arial"/>
        </w:rPr>
      </w:pPr>
      <w:r w:rsidRPr="00861CE6">
        <w:rPr>
          <w:rFonts w:ascii="Arial" w:hAnsi="Arial" w:cs="Arial"/>
        </w:rPr>
        <w:t>Глава, председатель Думы муниципального образования «</w:t>
      </w:r>
      <w:proofErr w:type="spellStart"/>
      <w:r w:rsidRPr="00861CE6">
        <w:rPr>
          <w:rFonts w:ascii="Arial" w:hAnsi="Arial" w:cs="Arial"/>
        </w:rPr>
        <w:t>Ирхидей</w:t>
      </w:r>
      <w:proofErr w:type="spellEnd"/>
      <w:r w:rsidRPr="00861CE6">
        <w:rPr>
          <w:rFonts w:ascii="Arial" w:hAnsi="Arial" w:cs="Arial"/>
        </w:rPr>
        <w:t>»</w:t>
      </w:r>
    </w:p>
    <w:p w:rsidR="00861CE6" w:rsidRPr="00861CE6" w:rsidRDefault="00861CE6" w:rsidP="00861CE6">
      <w:pPr>
        <w:ind w:left="-567" w:firstLine="709"/>
        <w:jc w:val="both"/>
        <w:outlineLvl w:val="0"/>
        <w:rPr>
          <w:rFonts w:ascii="Arial" w:hAnsi="Arial" w:cs="Arial"/>
        </w:rPr>
      </w:pPr>
      <w:r w:rsidRPr="00861CE6">
        <w:rPr>
          <w:rFonts w:ascii="Arial" w:hAnsi="Arial" w:cs="Arial"/>
        </w:rPr>
        <w:t xml:space="preserve">В.А. </w:t>
      </w:r>
      <w:proofErr w:type="spellStart"/>
      <w:r w:rsidRPr="00861CE6">
        <w:rPr>
          <w:rFonts w:ascii="Arial" w:hAnsi="Arial" w:cs="Arial"/>
        </w:rPr>
        <w:t>Халбаев</w:t>
      </w:r>
      <w:proofErr w:type="spellEnd"/>
    </w:p>
    <w:p w:rsidR="00861CE6" w:rsidRPr="00861CE6" w:rsidRDefault="00861CE6" w:rsidP="00861CE6">
      <w:pPr>
        <w:tabs>
          <w:tab w:val="left" w:pos="540"/>
        </w:tabs>
        <w:ind w:left="-567" w:firstLine="709"/>
        <w:contextualSpacing/>
        <w:jc w:val="both"/>
        <w:rPr>
          <w:rFonts w:ascii="Arial" w:hAnsi="Arial" w:cs="Arial"/>
        </w:rPr>
      </w:pPr>
    </w:p>
    <w:p w:rsidR="00861CE6" w:rsidRPr="00861CE6" w:rsidRDefault="00861CE6" w:rsidP="00861CE6">
      <w:pPr>
        <w:ind w:left="-567" w:firstLine="709"/>
        <w:jc w:val="both"/>
        <w:rPr>
          <w:sz w:val="36"/>
          <w:szCs w:val="36"/>
        </w:rPr>
      </w:pPr>
      <w:bookmarkStart w:id="21" w:name="_GoBack"/>
      <w:bookmarkEnd w:id="21"/>
    </w:p>
    <w:sectPr w:rsidR="00861CE6" w:rsidRPr="00861CE6" w:rsidSect="00A1162E">
      <w:headerReference w:type="default" r:id="rId17"/>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1AF" w:rsidRDefault="002521AF">
      <w:r>
        <w:separator/>
      </w:r>
    </w:p>
  </w:endnote>
  <w:endnote w:type="continuationSeparator" w:id="0">
    <w:p w:rsidR="002521AF" w:rsidRDefault="0025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1AF" w:rsidRDefault="002521AF">
      <w:r>
        <w:separator/>
      </w:r>
    </w:p>
  </w:footnote>
  <w:footnote w:type="continuationSeparator" w:id="0">
    <w:p w:rsidR="002521AF" w:rsidRDefault="00252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3ED" w:rsidRPr="00021FB8" w:rsidRDefault="004903ED" w:rsidP="008F1E33">
    <w:pPr>
      <w:pStyle w:val="a9"/>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92A"/>
    <w:multiLevelType w:val="hybridMultilevel"/>
    <w:tmpl w:val="8E3C2A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A19F8"/>
    <w:multiLevelType w:val="hybridMultilevel"/>
    <w:tmpl w:val="519AD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1363A"/>
    <w:multiLevelType w:val="hybridMultilevel"/>
    <w:tmpl w:val="D096A804"/>
    <w:lvl w:ilvl="0" w:tplc="217CF614">
      <w:start w:val="1"/>
      <w:numFmt w:val="decimal"/>
      <w:lvlText w:val="%1)"/>
      <w:lvlJc w:val="left"/>
      <w:pPr>
        <w:ind w:left="786"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F27E3"/>
    <w:multiLevelType w:val="hybridMultilevel"/>
    <w:tmpl w:val="A394E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038E6"/>
    <w:multiLevelType w:val="hybridMultilevel"/>
    <w:tmpl w:val="6A906FE6"/>
    <w:lvl w:ilvl="0" w:tplc="C7EE7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EE46789"/>
    <w:multiLevelType w:val="hybridMultilevel"/>
    <w:tmpl w:val="16AAE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5916FF8"/>
    <w:multiLevelType w:val="multilevel"/>
    <w:tmpl w:val="25BE5F16"/>
    <w:lvl w:ilvl="0">
      <w:start w:val="1"/>
      <w:numFmt w:val="decimal"/>
      <w:pStyle w:val="1"/>
      <w:lvlText w:val="%1."/>
      <w:lvlJc w:val="left"/>
      <w:pPr>
        <w:tabs>
          <w:tab w:val="num" w:pos="993"/>
        </w:tabs>
        <w:ind w:left="426"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
      <w:lvlText w:val="%1.%2."/>
      <w:lvlJc w:val="left"/>
      <w:pPr>
        <w:tabs>
          <w:tab w:val="num" w:pos="1647"/>
        </w:tabs>
        <w:ind w:left="371" w:firstLine="709"/>
      </w:pPr>
      <w:rPr>
        <w:rFonts w:ascii="Times New Roman" w:eastAsia="Times New Roman" w:hAnsi="Times New Roman" w:cs="Times New Roman"/>
        <w:b w:val="0"/>
        <w:i w:val="0"/>
        <w:caps w:val="0"/>
        <w:strike w:val="0"/>
        <w:dstrike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8">
    <w:nsid w:val="5F661F44"/>
    <w:multiLevelType w:val="hybridMultilevel"/>
    <w:tmpl w:val="8F9E0F80"/>
    <w:lvl w:ilvl="0" w:tplc="1FD46EC2">
      <w:start w:val="1"/>
      <w:numFmt w:val="decimal"/>
      <w:lvlText w:val="%1."/>
      <w:lvlJc w:val="left"/>
      <w:pPr>
        <w:ind w:left="86" w:hanging="360"/>
      </w:pPr>
      <w:rPr>
        <w:rFonts w:hint="default"/>
      </w:rPr>
    </w:lvl>
    <w:lvl w:ilvl="1" w:tplc="04190019" w:tentative="1">
      <w:start w:val="1"/>
      <w:numFmt w:val="lowerLetter"/>
      <w:lvlText w:val="%2."/>
      <w:lvlJc w:val="left"/>
      <w:pPr>
        <w:ind w:left="806" w:hanging="360"/>
      </w:pPr>
    </w:lvl>
    <w:lvl w:ilvl="2" w:tplc="0419001B" w:tentative="1">
      <w:start w:val="1"/>
      <w:numFmt w:val="lowerRoman"/>
      <w:lvlText w:val="%3."/>
      <w:lvlJc w:val="right"/>
      <w:pPr>
        <w:ind w:left="1526" w:hanging="180"/>
      </w:pPr>
    </w:lvl>
    <w:lvl w:ilvl="3" w:tplc="0419000F" w:tentative="1">
      <w:start w:val="1"/>
      <w:numFmt w:val="decimal"/>
      <w:lvlText w:val="%4."/>
      <w:lvlJc w:val="left"/>
      <w:pPr>
        <w:ind w:left="2246" w:hanging="360"/>
      </w:pPr>
    </w:lvl>
    <w:lvl w:ilvl="4" w:tplc="04190019">
      <w:start w:val="1"/>
      <w:numFmt w:val="lowerLetter"/>
      <w:lvlText w:val="%5."/>
      <w:lvlJc w:val="left"/>
      <w:pPr>
        <w:ind w:left="2966" w:hanging="360"/>
      </w:pPr>
    </w:lvl>
    <w:lvl w:ilvl="5" w:tplc="0419001B" w:tentative="1">
      <w:start w:val="1"/>
      <w:numFmt w:val="lowerRoman"/>
      <w:lvlText w:val="%6."/>
      <w:lvlJc w:val="right"/>
      <w:pPr>
        <w:ind w:left="3686" w:hanging="180"/>
      </w:pPr>
    </w:lvl>
    <w:lvl w:ilvl="6" w:tplc="0419000F" w:tentative="1">
      <w:start w:val="1"/>
      <w:numFmt w:val="decimal"/>
      <w:lvlText w:val="%7."/>
      <w:lvlJc w:val="left"/>
      <w:pPr>
        <w:ind w:left="4406" w:hanging="360"/>
      </w:pPr>
    </w:lvl>
    <w:lvl w:ilvl="7" w:tplc="04190019" w:tentative="1">
      <w:start w:val="1"/>
      <w:numFmt w:val="lowerLetter"/>
      <w:lvlText w:val="%8."/>
      <w:lvlJc w:val="left"/>
      <w:pPr>
        <w:ind w:left="5126" w:hanging="360"/>
      </w:pPr>
    </w:lvl>
    <w:lvl w:ilvl="8" w:tplc="0419001B" w:tentative="1">
      <w:start w:val="1"/>
      <w:numFmt w:val="lowerRoman"/>
      <w:lvlText w:val="%9."/>
      <w:lvlJc w:val="right"/>
      <w:pPr>
        <w:ind w:left="5846" w:hanging="180"/>
      </w:pPr>
    </w:lvl>
  </w:abstractNum>
  <w:abstractNum w:abstractNumId="9">
    <w:nsid w:val="6BC8140F"/>
    <w:multiLevelType w:val="hybridMultilevel"/>
    <w:tmpl w:val="D970445E"/>
    <w:lvl w:ilvl="0" w:tplc="0A8AB5A6">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0">
    <w:nsid w:val="7AEF7C50"/>
    <w:multiLevelType w:val="hybridMultilevel"/>
    <w:tmpl w:val="A5BC8B38"/>
    <w:lvl w:ilvl="0" w:tplc="F5684E6A">
      <w:start w:val="1"/>
      <w:numFmt w:val="decimal"/>
      <w:lvlText w:val="%1."/>
      <w:lvlJc w:val="left"/>
      <w:pPr>
        <w:tabs>
          <w:tab w:val="num" w:pos="710"/>
        </w:tabs>
        <w:ind w:left="1" w:firstLine="709"/>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0"/>
  </w:num>
  <w:num w:numId="2">
    <w:abstractNumId w:val="7"/>
  </w:num>
  <w:num w:numId="3">
    <w:abstractNumId w:val="2"/>
  </w:num>
  <w:num w:numId="4">
    <w:abstractNumId w:val="1"/>
  </w:num>
  <w:num w:numId="5">
    <w:abstractNumId w:val="4"/>
  </w:num>
  <w:num w:numId="6">
    <w:abstractNumId w:val="0"/>
  </w:num>
  <w:num w:numId="7">
    <w:abstractNumId w:val="3"/>
  </w:num>
  <w:num w:numId="8">
    <w:abstractNumId w:val="8"/>
  </w:num>
  <w:num w:numId="9">
    <w:abstractNumId w:val="5"/>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FB"/>
    <w:rsid w:val="000017A8"/>
    <w:rsid w:val="00024CA6"/>
    <w:rsid w:val="0003447F"/>
    <w:rsid w:val="000348F0"/>
    <w:rsid w:val="00035911"/>
    <w:rsid w:val="00044996"/>
    <w:rsid w:val="00047AFA"/>
    <w:rsid w:val="00050191"/>
    <w:rsid w:val="000509F0"/>
    <w:rsid w:val="00053E71"/>
    <w:rsid w:val="000575BC"/>
    <w:rsid w:val="000579EA"/>
    <w:rsid w:val="0006019D"/>
    <w:rsid w:val="000612B5"/>
    <w:rsid w:val="000659E7"/>
    <w:rsid w:val="00066BE3"/>
    <w:rsid w:val="00075A5C"/>
    <w:rsid w:val="000863D1"/>
    <w:rsid w:val="00090FD0"/>
    <w:rsid w:val="00092144"/>
    <w:rsid w:val="000946AE"/>
    <w:rsid w:val="00097BB0"/>
    <w:rsid w:val="000A25D4"/>
    <w:rsid w:val="000B0566"/>
    <w:rsid w:val="000B38E0"/>
    <w:rsid w:val="000B4F34"/>
    <w:rsid w:val="000B5B1F"/>
    <w:rsid w:val="000C3D89"/>
    <w:rsid w:val="000C729E"/>
    <w:rsid w:val="000D6CBC"/>
    <w:rsid w:val="000E5D00"/>
    <w:rsid w:val="000F2731"/>
    <w:rsid w:val="000F4C0B"/>
    <w:rsid w:val="000F76FF"/>
    <w:rsid w:val="00101686"/>
    <w:rsid w:val="001032E8"/>
    <w:rsid w:val="00115BEA"/>
    <w:rsid w:val="00116FCA"/>
    <w:rsid w:val="00120184"/>
    <w:rsid w:val="00120C85"/>
    <w:rsid w:val="001347B6"/>
    <w:rsid w:val="00144C6E"/>
    <w:rsid w:val="001470D0"/>
    <w:rsid w:val="00147852"/>
    <w:rsid w:val="0016416B"/>
    <w:rsid w:val="001654CF"/>
    <w:rsid w:val="00180163"/>
    <w:rsid w:val="00180391"/>
    <w:rsid w:val="00184C08"/>
    <w:rsid w:val="001A7FC0"/>
    <w:rsid w:val="001B33D1"/>
    <w:rsid w:val="001B6266"/>
    <w:rsid w:val="001C1495"/>
    <w:rsid w:val="001D3C9C"/>
    <w:rsid w:val="001D6892"/>
    <w:rsid w:val="001D78C7"/>
    <w:rsid w:val="001E0E61"/>
    <w:rsid w:val="001E1E73"/>
    <w:rsid w:val="001F0E93"/>
    <w:rsid w:val="001F7698"/>
    <w:rsid w:val="0020141A"/>
    <w:rsid w:val="00206BB0"/>
    <w:rsid w:val="00217369"/>
    <w:rsid w:val="00220B43"/>
    <w:rsid w:val="00221AC9"/>
    <w:rsid w:val="00237C24"/>
    <w:rsid w:val="00242878"/>
    <w:rsid w:val="0024538B"/>
    <w:rsid w:val="00250741"/>
    <w:rsid w:val="002521AF"/>
    <w:rsid w:val="00253173"/>
    <w:rsid w:val="00267B29"/>
    <w:rsid w:val="0028234A"/>
    <w:rsid w:val="0028288F"/>
    <w:rsid w:val="00285408"/>
    <w:rsid w:val="0028604A"/>
    <w:rsid w:val="00286332"/>
    <w:rsid w:val="00286821"/>
    <w:rsid w:val="002943FA"/>
    <w:rsid w:val="002A216D"/>
    <w:rsid w:val="002A3CF6"/>
    <w:rsid w:val="002A7180"/>
    <w:rsid w:val="002B5493"/>
    <w:rsid w:val="002D1A2D"/>
    <w:rsid w:val="002D2A8A"/>
    <w:rsid w:val="002E74EA"/>
    <w:rsid w:val="002F32B3"/>
    <w:rsid w:val="002F6841"/>
    <w:rsid w:val="003048C1"/>
    <w:rsid w:val="0030521D"/>
    <w:rsid w:val="003070BF"/>
    <w:rsid w:val="00307991"/>
    <w:rsid w:val="003120C9"/>
    <w:rsid w:val="00314838"/>
    <w:rsid w:val="00316A9D"/>
    <w:rsid w:val="00317266"/>
    <w:rsid w:val="00320237"/>
    <w:rsid w:val="00320A72"/>
    <w:rsid w:val="00325B0A"/>
    <w:rsid w:val="0033081E"/>
    <w:rsid w:val="00333978"/>
    <w:rsid w:val="00333B5F"/>
    <w:rsid w:val="00340C7F"/>
    <w:rsid w:val="00341468"/>
    <w:rsid w:val="00341A6E"/>
    <w:rsid w:val="003444CA"/>
    <w:rsid w:val="00344CF1"/>
    <w:rsid w:val="00345A41"/>
    <w:rsid w:val="00355C68"/>
    <w:rsid w:val="003601D4"/>
    <w:rsid w:val="0036041D"/>
    <w:rsid w:val="0036361D"/>
    <w:rsid w:val="003674EA"/>
    <w:rsid w:val="00373AAB"/>
    <w:rsid w:val="0038190E"/>
    <w:rsid w:val="00387DB7"/>
    <w:rsid w:val="00390DEF"/>
    <w:rsid w:val="00396355"/>
    <w:rsid w:val="00397635"/>
    <w:rsid w:val="003A575B"/>
    <w:rsid w:val="003B1B5B"/>
    <w:rsid w:val="003B24A9"/>
    <w:rsid w:val="003B28C0"/>
    <w:rsid w:val="003B2C4B"/>
    <w:rsid w:val="003B372D"/>
    <w:rsid w:val="003B39EF"/>
    <w:rsid w:val="003C0570"/>
    <w:rsid w:val="003C5B57"/>
    <w:rsid w:val="003D45D5"/>
    <w:rsid w:val="003E05A5"/>
    <w:rsid w:val="003E2FE7"/>
    <w:rsid w:val="00406AD7"/>
    <w:rsid w:val="00407719"/>
    <w:rsid w:val="00407E0E"/>
    <w:rsid w:val="004109E6"/>
    <w:rsid w:val="00413F93"/>
    <w:rsid w:val="0042093A"/>
    <w:rsid w:val="00423697"/>
    <w:rsid w:val="004344AB"/>
    <w:rsid w:val="0043453A"/>
    <w:rsid w:val="00436147"/>
    <w:rsid w:val="00436608"/>
    <w:rsid w:val="004404E2"/>
    <w:rsid w:val="00442C23"/>
    <w:rsid w:val="004540FD"/>
    <w:rsid w:val="00461E08"/>
    <w:rsid w:val="00470D11"/>
    <w:rsid w:val="00484A6E"/>
    <w:rsid w:val="004865E9"/>
    <w:rsid w:val="004903ED"/>
    <w:rsid w:val="00495AEC"/>
    <w:rsid w:val="00495B92"/>
    <w:rsid w:val="004A2BDD"/>
    <w:rsid w:val="004B06D4"/>
    <w:rsid w:val="004B0CAE"/>
    <w:rsid w:val="004B111C"/>
    <w:rsid w:val="004B614F"/>
    <w:rsid w:val="004C250D"/>
    <w:rsid w:val="004D1CFB"/>
    <w:rsid w:val="004D5268"/>
    <w:rsid w:val="004E4F68"/>
    <w:rsid w:val="004F19B1"/>
    <w:rsid w:val="00502C90"/>
    <w:rsid w:val="005031B8"/>
    <w:rsid w:val="0050400A"/>
    <w:rsid w:val="00506FCD"/>
    <w:rsid w:val="00512678"/>
    <w:rsid w:val="00516019"/>
    <w:rsid w:val="00530176"/>
    <w:rsid w:val="00534115"/>
    <w:rsid w:val="0054202A"/>
    <w:rsid w:val="005460C8"/>
    <w:rsid w:val="0054714B"/>
    <w:rsid w:val="005502B9"/>
    <w:rsid w:val="005505DA"/>
    <w:rsid w:val="005535F9"/>
    <w:rsid w:val="00555005"/>
    <w:rsid w:val="00561B90"/>
    <w:rsid w:val="005647F7"/>
    <w:rsid w:val="00570AC5"/>
    <w:rsid w:val="00570C1B"/>
    <w:rsid w:val="00572164"/>
    <w:rsid w:val="00585E34"/>
    <w:rsid w:val="005959A0"/>
    <w:rsid w:val="005A3719"/>
    <w:rsid w:val="005A520E"/>
    <w:rsid w:val="005B1998"/>
    <w:rsid w:val="005B28B3"/>
    <w:rsid w:val="005D249D"/>
    <w:rsid w:val="005D6E55"/>
    <w:rsid w:val="005E7E42"/>
    <w:rsid w:val="005F0C33"/>
    <w:rsid w:val="005F5316"/>
    <w:rsid w:val="005F57EE"/>
    <w:rsid w:val="005F5D91"/>
    <w:rsid w:val="00601495"/>
    <w:rsid w:val="006015E8"/>
    <w:rsid w:val="00602ECB"/>
    <w:rsid w:val="006067A4"/>
    <w:rsid w:val="00610EC0"/>
    <w:rsid w:val="006142ED"/>
    <w:rsid w:val="0062702C"/>
    <w:rsid w:val="006306D6"/>
    <w:rsid w:val="00645E64"/>
    <w:rsid w:val="00646B71"/>
    <w:rsid w:val="00650CCD"/>
    <w:rsid w:val="0065462A"/>
    <w:rsid w:val="0066020B"/>
    <w:rsid w:val="0066383C"/>
    <w:rsid w:val="0066541F"/>
    <w:rsid w:val="0066747B"/>
    <w:rsid w:val="006676E8"/>
    <w:rsid w:val="006728CF"/>
    <w:rsid w:val="00672E2A"/>
    <w:rsid w:val="006776DA"/>
    <w:rsid w:val="0067793A"/>
    <w:rsid w:val="00682CB8"/>
    <w:rsid w:val="006843F8"/>
    <w:rsid w:val="00684870"/>
    <w:rsid w:val="00693EA5"/>
    <w:rsid w:val="0069445D"/>
    <w:rsid w:val="00694FBC"/>
    <w:rsid w:val="00697ED8"/>
    <w:rsid w:val="006A1216"/>
    <w:rsid w:val="006B524D"/>
    <w:rsid w:val="006B52B3"/>
    <w:rsid w:val="006C0119"/>
    <w:rsid w:val="006C5BFE"/>
    <w:rsid w:val="006D285D"/>
    <w:rsid w:val="006F08F5"/>
    <w:rsid w:val="00702D0D"/>
    <w:rsid w:val="0071036B"/>
    <w:rsid w:val="007131FB"/>
    <w:rsid w:val="00713EE1"/>
    <w:rsid w:val="00715E97"/>
    <w:rsid w:val="00727E73"/>
    <w:rsid w:val="00732D7C"/>
    <w:rsid w:val="00741747"/>
    <w:rsid w:val="007428D8"/>
    <w:rsid w:val="00746F5F"/>
    <w:rsid w:val="0074713F"/>
    <w:rsid w:val="007477F4"/>
    <w:rsid w:val="007603B0"/>
    <w:rsid w:val="00760975"/>
    <w:rsid w:val="00773C51"/>
    <w:rsid w:val="00784D89"/>
    <w:rsid w:val="00785651"/>
    <w:rsid w:val="00787969"/>
    <w:rsid w:val="007C0005"/>
    <w:rsid w:val="007C00BA"/>
    <w:rsid w:val="007C07D9"/>
    <w:rsid w:val="007C147F"/>
    <w:rsid w:val="007C503E"/>
    <w:rsid w:val="007C5043"/>
    <w:rsid w:val="007E422D"/>
    <w:rsid w:val="007E6309"/>
    <w:rsid w:val="007F3629"/>
    <w:rsid w:val="007F58FF"/>
    <w:rsid w:val="008107AE"/>
    <w:rsid w:val="00810C04"/>
    <w:rsid w:val="00813D98"/>
    <w:rsid w:val="00815412"/>
    <w:rsid w:val="00820C0B"/>
    <w:rsid w:val="00821293"/>
    <w:rsid w:val="008223B3"/>
    <w:rsid w:val="00826080"/>
    <w:rsid w:val="008312F5"/>
    <w:rsid w:val="00842A96"/>
    <w:rsid w:val="00852EA2"/>
    <w:rsid w:val="00855580"/>
    <w:rsid w:val="0085584C"/>
    <w:rsid w:val="008564C9"/>
    <w:rsid w:val="00861CE6"/>
    <w:rsid w:val="00864AA3"/>
    <w:rsid w:val="00865F50"/>
    <w:rsid w:val="008676D9"/>
    <w:rsid w:val="0086787E"/>
    <w:rsid w:val="00867F35"/>
    <w:rsid w:val="00872B0B"/>
    <w:rsid w:val="0087565C"/>
    <w:rsid w:val="00887CBC"/>
    <w:rsid w:val="008B0E47"/>
    <w:rsid w:val="008B143B"/>
    <w:rsid w:val="008C13D4"/>
    <w:rsid w:val="008C3175"/>
    <w:rsid w:val="008C5902"/>
    <w:rsid w:val="008C7593"/>
    <w:rsid w:val="008D69E5"/>
    <w:rsid w:val="008E37EE"/>
    <w:rsid w:val="008E5ED5"/>
    <w:rsid w:val="008F1E33"/>
    <w:rsid w:val="008F5341"/>
    <w:rsid w:val="008F5A43"/>
    <w:rsid w:val="008F671B"/>
    <w:rsid w:val="008F76E4"/>
    <w:rsid w:val="009006E7"/>
    <w:rsid w:val="009045E3"/>
    <w:rsid w:val="00910946"/>
    <w:rsid w:val="00914E62"/>
    <w:rsid w:val="00915E72"/>
    <w:rsid w:val="00921CB4"/>
    <w:rsid w:val="00930283"/>
    <w:rsid w:val="00932056"/>
    <w:rsid w:val="00932A8E"/>
    <w:rsid w:val="009336CD"/>
    <w:rsid w:val="00940E98"/>
    <w:rsid w:val="0095445B"/>
    <w:rsid w:val="0096007B"/>
    <w:rsid w:val="0098164B"/>
    <w:rsid w:val="0099037A"/>
    <w:rsid w:val="00996D37"/>
    <w:rsid w:val="009A2E15"/>
    <w:rsid w:val="009C1B50"/>
    <w:rsid w:val="009C2B31"/>
    <w:rsid w:val="009C5233"/>
    <w:rsid w:val="009D09D6"/>
    <w:rsid w:val="009D4CD1"/>
    <w:rsid w:val="009E592D"/>
    <w:rsid w:val="009F37F2"/>
    <w:rsid w:val="009F449B"/>
    <w:rsid w:val="009F7E9B"/>
    <w:rsid w:val="00A06003"/>
    <w:rsid w:val="00A07A4D"/>
    <w:rsid w:val="00A1162E"/>
    <w:rsid w:val="00A12A2B"/>
    <w:rsid w:val="00A22305"/>
    <w:rsid w:val="00A23520"/>
    <w:rsid w:val="00A24BCC"/>
    <w:rsid w:val="00A26092"/>
    <w:rsid w:val="00A305F4"/>
    <w:rsid w:val="00A3687B"/>
    <w:rsid w:val="00A37286"/>
    <w:rsid w:val="00A3729B"/>
    <w:rsid w:val="00A37D31"/>
    <w:rsid w:val="00A41EE1"/>
    <w:rsid w:val="00A43658"/>
    <w:rsid w:val="00A50136"/>
    <w:rsid w:val="00A5281C"/>
    <w:rsid w:val="00A54ED1"/>
    <w:rsid w:val="00A57421"/>
    <w:rsid w:val="00A60195"/>
    <w:rsid w:val="00A60329"/>
    <w:rsid w:val="00A6251E"/>
    <w:rsid w:val="00A62872"/>
    <w:rsid w:val="00A6527A"/>
    <w:rsid w:val="00A66B45"/>
    <w:rsid w:val="00A71637"/>
    <w:rsid w:val="00A7606C"/>
    <w:rsid w:val="00A77148"/>
    <w:rsid w:val="00A90642"/>
    <w:rsid w:val="00A912C7"/>
    <w:rsid w:val="00A93E63"/>
    <w:rsid w:val="00A948DA"/>
    <w:rsid w:val="00AA16C9"/>
    <w:rsid w:val="00AA6371"/>
    <w:rsid w:val="00AB4945"/>
    <w:rsid w:val="00AB58A5"/>
    <w:rsid w:val="00AC3916"/>
    <w:rsid w:val="00AD3600"/>
    <w:rsid w:val="00AD69F2"/>
    <w:rsid w:val="00AD7E62"/>
    <w:rsid w:val="00B02A42"/>
    <w:rsid w:val="00B07E40"/>
    <w:rsid w:val="00B14A6B"/>
    <w:rsid w:val="00B211D0"/>
    <w:rsid w:val="00B2201A"/>
    <w:rsid w:val="00B25822"/>
    <w:rsid w:val="00B27651"/>
    <w:rsid w:val="00B30AFF"/>
    <w:rsid w:val="00B312E0"/>
    <w:rsid w:val="00B42629"/>
    <w:rsid w:val="00B45FF0"/>
    <w:rsid w:val="00B5080A"/>
    <w:rsid w:val="00B532DA"/>
    <w:rsid w:val="00B5699D"/>
    <w:rsid w:val="00B6620C"/>
    <w:rsid w:val="00B71F12"/>
    <w:rsid w:val="00B739C7"/>
    <w:rsid w:val="00B73FE1"/>
    <w:rsid w:val="00B745F0"/>
    <w:rsid w:val="00B82FD9"/>
    <w:rsid w:val="00B93FC6"/>
    <w:rsid w:val="00B95FD6"/>
    <w:rsid w:val="00B96F8B"/>
    <w:rsid w:val="00B976C3"/>
    <w:rsid w:val="00BA1B5A"/>
    <w:rsid w:val="00BA351B"/>
    <w:rsid w:val="00BA682B"/>
    <w:rsid w:val="00BB09BC"/>
    <w:rsid w:val="00BC5BAA"/>
    <w:rsid w:val="00BE4455"/>
    <w:rsid w:val="00BE74DA"/>
    <w:rsid w:val="00BE773D"/>
    <w:rsid w:val="00BF4EF7"/>
    <w:rsid w:val="00C01CC3"/>
    <w:rsid w:val="00C15254"/>
    <w:rsid w:val="00C15F73"/>
    <w:rsid w:val="00C2102C"/>
    <w:rsid w:val="00C220DC"/>
    <w:rsid w:val="00C2270E"/>
    <w:rsid w:val="00C23281"/>
    <w:rsid w:val="00C2684F"/>
    <w:rsid w:val="00C27A2C"/>
    <w:rsid w:val="00C36895"/>
    <w:rsid w:val="00C51B4E"/>
    <w:rsid w:val="00C56763"/>
    <w:rsid w:val="00C70C98"/>
    <w:rsid w:val="00C71616"/>
    <w:rsid w:val="00C7368A"/>
    <w:rsid w:val="00C808BF"/>
    <w:rsid w:val="00CA5A10"/>
    <w:rsid w:val="00CA6FEA"/>
    <w:rsid w:val="00CB64FE"/>
    <w:rsid w:val="00CE0D9E"/>
    <w:rsid w:val="00CE583A"/>
    <w:rsid w:val="00CF2D48"/>
    <w:rsid w:val="00CF3A0C"/>
    <w:rsid w:val="00D10B99"/>
    <w:rsid w:val="00D1698C"/>
    <w:rsid w:val="00D205B2"/>
    <w:rsid w:val="00D24973"/>
    <w:rsid w:val="00D24C86"/>
    <w:rsid w:val="00D316E8"/>
    <w:rsid w:val="00D336B1"/>
    <w:rsid w:val="00D41043"/>
    <w:rsid w:val="00D439B6"/>
    <w:rsid w:val="00D50100"/>
    <w:rsid w:val="00D51042"/>
    <w:rsid w:val="00D566EF"/>
    <w:rsid w:val="00D673EC"/>
    <w:rsid w:val="00D7170A"/>
    <w:rsid w:val="00D75E2E"/>
    <w:rsid w:val="00D82C91"/>
    <w:rsid w:val="00D94443"/>
    <w:rsid w:val="00D94F36"/>
    <w:rsid w:val="00D95429"/>
    <w:rsid w:val="00DA665B"/>
    <w:rsid w:val="00DA7BCC"/>
    <w:rsid w:val="00DB195D"/>
    <w:rsid w:val="00DB5698"/>
    <w:rsid w:val="00DD289A"/>
    <w:rsid w:val="00DD40FB"/>
    <w:rsid w:val="00DE563F"/>
    <w:rsid w:val="00DF159D"/>
    <w:rsid w:val="00DF5824"/>
    <w:rsid w:val="00DF5E9C"/>
    <w:rsid w:val="00DF763B"/>
    <w:rsid w:val="00E142BC"/>
    <w:rsid w:val="00E2718C"/>
    <w:rsid w:val="00E30AB0"/>
    <w:rsid w:val="00E33E67"/>
    <w:rsid w:val="00E47EFC"/>
    <w:rsid w:val="00E50499"/>
    <w:rsid w:val="00E52236"/>
    <w:rsid w:val="00E541A8"/>
    <w:rsid w:val="00E6168D"/>
    <w:rsid w:val="00E62C7A"/>
    <w:rsid w:val="00E64858"/>
    <w:rsid w:val="00E66868"/>
    <w:rsid w:val="00E66DCF"/>
    <w:rsid w:val="00E74616"/>
    <w:rsid w:val="00E75BC3"/>
    <w:rsid w:val="00E8021D"/>
    <w:rsid w:val="00E80B26"/>
    <w:rsid w:val="00E82F3A"/>
    <w:rsid w:val="00E9340A"/>
    <w:rsid w:val="00E94B9F"/>
    <w:rsid w:val="00E9672E"/>
    <w:rsid w:val="00EA0A67"/>
    <w:rsid w:val="00EA23D3"/>
    <w:rsid w:val="00EA4321"/>
    <w:rsid w:val="00EA6072"/>
    <w:rsid w:val="00EB2694"/>
    <w:rsid w:val="00EB5374"/>
    <w:rsid w:val="00EB7130"/>
    <w:rsid w:val="00EC52EA"/>
    <w:rsid w:val="00EC63AB"/>
    <w:rsid w:val="00ED3D8C"/>
    <w:rsid w:val="00ED6DAF"/>
    <w:rsid w:val="00EE33BD"/>
    <w:rsid w:val="00EE42B5"/>
    <w:rsid w:val="00EE566E"/>
    <w:rsid w:val="00EF14A3"/>
    <w:rsid w:val="00EF235D"/>
    <w:rsid w:val="00EF33F7"/>
    <w:rsid w:val="00EF36E4"/>
    <w:rsid w:val="00EF64A2"/>
    <w:rsid w:val="00F014CF"/>
    <w:rsid w:val="00F12773"/>
    <w:rsid w:val="00F12912"/>
    <w:rsid w:val="00F13947"/>
    <w:rsid w:val="00F146EC"/>
    <w:rsid w:val="00F1564C"/>
    <w:rsid w:val="00F15DBA"/>
    <w:rsid w:val="00F15FEC"/>
    <w:rsid w:val="00F27DFB"/>
    <w:rsid w:val="00F306B6"/>
    <w:rsid w:val="00F401DD"/>
    <w:rsid w:val="00F443F2"/>
    <w:rsid w:val="00F46B9F"/>
    <w:rsid w:val="00F504AD"/>
    <w:rsid w:val="00F551C0"/>
    <w:rsid w:val="00F57563"/>
    <w:rsid w:val="00F66595"/>
    <w:rsid w:val="00F6777C"/>
    <w:rsid w:val="00F730AD"/>
    <w:rsid w:val="00F75FAC"/>
    <w:rsid w:val="00F851A6"/>
    <w:rsid w:val="00F924F9"/>
    <w:rsid w:val="00FA12AC"/>
    <w:rsid w:val="00FA7190"/>
    <w:rsid w:val="00FC1FD0"/>
    <w:rsid w:val="00FD0FB7"/>
    <w:rsid w:val="00FD132B"/>
    <w:rsid w:val="00FD3C38"/>
    <w:rsid w:val="00FD4CE3"/>
    <w:rsid w:val="00FE2664"/>
    <w:rsid w:val="00FE5960"/>
    <w:rsid w:val="00FF1375"/>
    <w:rsid w:val="00FF2191"/>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F235D"/>
    <w:pPr>
      <w:keepNext/>
      <w:ind w:left="284" w:right="-1186"/>
      <w:jc w:val="center"/>
      <w:outlineLvl w:val="0"/>
    </w:pPr>
    <w:rPr>
      <w:szCs w:val="20"/>
    </w:rPr>
  </w:style>
  <w:style w:type="paragraph" w:styleId="2">
    <w:name w:val="heading 2"/>
    <w:basedOn w:val="a1"/>
    <w:link w:val="20"/>
    <w:qFormat/>
    <w:rsid w:val="006843F8"/>
    <w:pPr>
      <w:spacing w:before="100" w:beforeAutospacing="1" w:after="100" w:afterAutospacing="1"/>
      <w:outlineLvl w:val="1"/>
    </w:pPr>
    <w:rPr>
      <w:b/>
      <w:bCs/>
      <w:sz w:val="36"/>
      <w:szCs w:val="36"/>
    </w:rPr>
  </w:style>
  <w:style w:type="paragraph" w:styleId="3">
    <w:name w:val="heading 3"/>
    <w:basedOn w:val="a1"/>
    <w:next w:val="a1"/>
    <w:link w:val="30"/>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684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Нет списка1"/>
    <w:next w:val="a4"/>
    <w:uiPriority w:val="99"/>
    <w:semiHidden/>
    <w:unhideWhenUsed/>
    <w:rsid w:val="008F1E33"/>
  </w:style>
  <w:style w:type="paragraph" w:styleId="a5">
    <w:name w:val="No Spacing"/>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6">
    <w:name w:val="Hyperlink"/>
    <w:basedOn w:val="a2"/>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7">
    <w:name w:val="Balloon Text"/>
    <w:basedOn w:val="a1"/>
    <w:link w:val="a8"/>
    <w:unhideWhenUsed/>
    <w:rsid w:val="008F1E33"/>
    <w:pPr>
      <w:suppressAutoHyphens/>
    </w:pPr>
    <w:rPr>
      <w:rFonts w:ascii="Tahoma" w:eastAsia="SimSun" w:hAnsi="Tahoma" w:cs="Tahoma"/>
      <w:kern w:val="1"/>
      <w:sz w:val="16"/>
      <w:szCs w:val="16"/>
      <w:lang w:eastAsia="ar-SA"/>
    </w:rPr>
  </w:style>
  <w:style w:type="character" w:customStyle="1" w:styleId="a8">
    <w:name w:val="Текст выноски Знак"/>
    <w:basedOn w:val="a2"/>
    <w:link w:val="a7"/>
    <w:rsid w:val="008F1E33"/>
    <w:rPr>
      <w:rFonts w:ascii="Tahoma" w:eastAsia="SimSun" w:hAnsi="Tahoma" w:cs="Tahoma"/>
      <w:kern w:val="1"/>
      <w:sz w:val="16"/>
      <w:szCs w:val="16"/>
      <w:lang w:eastAsia="ar-SA"/>
    </w:rPr>
  </w:style>
  <w:style w:type="paragraph" w:styleId="a9">
    <w:name w:val="header"/>
    <w:basedOn w:val="a1"/>
    <w:link w:val="aa"/>
    <w:unhideWhenUsed/>
    <w:rsid w:val="008F1E33"/>
    <w:pPr>
      <w:tabs>
        <w:tab w:val="center" w:pos="4677"/>
        <w:tab w:val="right" w:pos="9355"/>
      </w:tabs>
      <w:ind w:firstLine="720"/>
      <w:jc w:val="both"/>
    </w:pPr>
    <w:rPr>
      <w:rFonts w:ascii="Tms Rmn" w:hAnsi="Tms Rmn"/>
      <w:sz w:val="28"/>
      <w:szCs w:val="20"/>
    </w:rPr>
  </w:style>
  <w:style w:type="character" w:customStyle="1" w:styleId="aa">
    <w:name w:val="Верхний колонтитул Знак"/>
    <w:basedOn w:val="a2"/>
    <w:link w:val="a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3">
    <w:name w:val="Заголовок 1 Знак"/>
    <w:basedOn w:val="a2"/>
    <w:link w:val="12"/>
    <w:rsid w:val="00EF235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F235D"/>
    <w:rPr>
      <w:rFonts w:asciiTheme="majorHAnsi" w:eastAsiaTheme="majorEastAsia" w:hAnsiTheme="majorHAnsi" w:cstheme="majorBidi"/>
      <w:b/>
      <w:bCs/>
      <w:color w:val="4F81BD" w:themeColor="accent1"/>
      <w:sz w:val="24"/>
      <w:szCs w:val="24"/>
      <w:lang w:eastAsia="ru-RU"/>
    </w:rPr>
  </w:style>
  <w:style w:type="numbering" w:customStyle="1" w:styleId="21">
    <w:name w:val="Нет списка2"/>
    <w:next w:val="a4"/>
    <w:uiPriority w:val="99"/>
    <w:semiHidden/>
    <w:unhideWhenUsed/>
    <w:rsid w:val="00EF235D"/>
  </w:style>
  <w:style w:type="character" w:customStyle="1" w:styleId="ab">
    <w:name w:val="Основной текст Знак"/>
    <w:link w:val="ac"/>
    <w:rsid w:val="00EF235D"/>
    <w:rPr>
      <w:spacing w:val="5"/>
      <w:sz w:val="21"/>
      <w:szCs w:val="21"/>
      <w:shd w:val="clear" w:color="auto" w:fill="FFFFFF"/>
    </w:rPr>
  </w:style>
  <w:style w:type="paragraph" w:styleId="ac">
    <w:name w:val="Body Text"/>
    <w:basedOn w:val="a1"/>
    <w:link w:val="ab"/>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5">
    <w:name w:val="Основной текст Знак1"/>
    <w:basedOn w:val="a2"/>
    <w:uiPriority w:val="99"/>
    <w:semiHidden/>
    <w:rsid w:val="00EF235D"/>
    <w:rPr>
      <w:rFonts w:ascii="Times New Roman" w:eastAsia="Times New Roman" w:hAnsi="Times New Roman" w:cs="Times New Roman"/>
      <w:sz w:val="24"/>
      <w:szCs w:val="24"/>
      <w:lang w:eastAsia="ru-RU"/>
    </w:rPr>
  </w:style>
  <w:style w:type="character" w:styleId="ad">
    <w:name w:val="Strong"/>
    <w:basedOn w:val="a2"/>
    <w:uiPriority w:val="22"/>
    <w:qFormat/>
    <w:rsid w:val="00EF235D"/>
    <w:rPr>
      <w:rFonts w:cs="Times New Roman"/>
      <w:b/>
      <w:bCs/>
    </w:rPr>
  </w:style>
  <w:style w:type="paragraph" w:styleId="ae">
    <w:name w:val="Normal (Web)"/>
    <w:basedOn w:val="a1"/>
    <w:uiPriority w:val="99"/>
    <w:rsid w:val="00EF235D"/>
    <w:pPr>
      <w:spacing w:before="240" w:after="240"/>
      <w:jc w:val="center"/>
    </w:pPr>
  </w:style>
  <w:style w:type="character" w:styleId="af">
    <w:name w:val="Emphasis"/>
    <w:basedOn w:val="a2"/>
    <w:uiPriority w:val="99"/>
    <w:qFormat/>
    <w:rsid w:val="00EF235D"/>
    <w:rPr>
      <w:rFonts w:cs="Times New Roman"/>
      <w:i/>
      <w:iCs/>
    </w:rPr>
  </w:style>
  <w:style w:type="paragraph" w:customStyle="1" w:styleId="af0">
    <w:name w:val="Нормальный (таблица)"/>
    <w:basedOn w:val="a1"/>
    <w:next w:val="a1"/>
    <w:rsid w:val="00EF235D"/>
    <w:pPr>
      <w:autoSpaceDE w:val="0"/>
      <w:autoSpaceDN w:val="0"/>
      <w:adjustRightInd w:val="0"/>
      <w:jc w:val="both"/>
    </w:pPr>
    <w:rPr>
      <w:rFonts w:ascii="Arial" w:hAnsi="Arial"/>
    </w:rPr>
  </w:style>
  <w:style w:type="paragraph" w:customStyle="1" w:styleId="af1">
    <w:name w:val="Прижатый влево"/>
    <w:basedOn w:val="a1"/>
    <w:next w:val="a1"/>
    <w:rsid w:val="00EF235D"/>
    <w:pPr>
      <w:autoSpaceDE w:val="0"/>
      <w:autoSpaceDN w:val="0"/>
      <w:adjustRightInd w:val="0"/>
      <w:jc w:val="center"/>
    </w:pPr>
    <w:rPr>
      <w:rFonts w:ascii="Arial" w:hAnsi="Arial"/>
    </w:rPr>
  </w:style>
  <w:style w:type="paragraph" w:customStyle="1" w:styleId="ConsPlusTitle">
    <w:name w:val="ConsPlusTitle"/>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2">
    <w:name w:val="Цветовое выделение"/>
    <w:rsid w:val="00EF235D"/>
    <w:rPr>
      <w:b/>
      <w:bCs/>
      <w:color w:val="000080"/>
    </w:rPr>
  </w:style>
  <w:style w:type="table" w:styleId="af3">
    <w:name w:val="Table Grid"/>
    <w:basedOn w:val="a3"/>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2"/>
    <w:unhideWhenUsed/>
    <w:rsid w:val="00EF235D"/>
    <w:rPr>
      <w:color w:val="800080"/>
      <w:u w:val="single"/>
    </w:rPr>
  </w:style>
  <w:style w:type="paragraph" w:customStyle="1" w:styleId="font5">
    <w:name w:val="font5"/>
    <w:basedOn w:val="a1"/>
    <w:rsid w:val="00EF235D"/>
    <w:pPr>
      <w:spacing w:before="100" w:beforeAutospacing="1" w:after="100" w:afterAutospacing="1"/>
      <w:jc w:val="center"/>
    </w:pPr>
    <w:rPr>
      <w:b/>
      <w:bCs/>
      <w:sz w:val="20"/>
      <w:szCs w:val="20"/>
    </w:rPr>
  </w:style>
  <w:style w:type="paragraph" w:customStyle="1" w:styleId="xl65">
    <w:name w:val="xl65"/>
    <w:basedOn w:val="a1"/>
    <w:rsid w:val="00EF235D"/>
    <w:pPr>
      <w:spacing w:before="100" w:beforeAutospacing="1" w:after="100" w:afterAutospacing="1"/>
      <w:jc w:val="center"/>
    </w:pPr>
  </w:style>
  <w:style w:type="paragraph" w:customStyle="1" w:styleId="xl66">
    <w:name w:val="xl66"/>
    <w:basedOn w:val="a1"/>
    <w:rsid w:val="00EF235D"/>
    <w:pPr>
      <w:spacing w:before="100" w:beforeAutospacing="1" w:after="100" w:afterAutospacing="1"/>
      <w:jc w:val="center"/>
    </w:pPr>
    <w:rPr>
      <w:sz w:val="16"/>
      <w:szCs w:val="16"/>
    </w:rPr>
  </w:style>
  <w:style w:type="paragraph" w:customStyle="1" w:styleId="xl67">
    <w:name w:val="xl67"/>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1"/>
    <w:rsid w:val="00EF235D"/>
    <w:pPr>
      <w:spacing w:before="100" w:beforeAutospacing="1" w:after="100" w:afterAutospacing="1"/>
      <w:jc w:val="center"/>
    </w:pPr>
    <w:rPr>
      <w:b/>
      <w:bCs/>
    </w:rPr>
  </w:style>
  <w:style w:type="paragraph" w:customStyle="1" w:styleId="xl71">
    <w:name w:val="xl7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1"/>
    <w:rsid w:val="00EF235D"/>
    <w:pPr>
      <w:spacing w:before="100" w:beforeAutospacing="1" w:after="100" w:afterAutospacing="1"/>
      <w:jc w:val="center"/>
      <w:textAlignment w:val="center"/>
    </w:pPr>
    <w:rPr>
      <w:b/>
      <w:bCs/>
    </w:rPr>
  </w:style>
  <w:style w:type="paragraph" w:customStyle="1" w:styleId="xl76">
    <w:name w:val="xl76"/>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EF235D"/>
    <w:pPr>
      <w:spacing w:before="100" w:beforeAutospacing="1" w:after="100" w:afterAutospacing="1"/>
      <w:jc w:val="right"/>
    </w:pPr>
  </w:style>
  <w:style w:type="paragraph" w:customStyle="1" w:styleId="xl81">
    <w:name w:val="xl81"/>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1"/>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1"/>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1"/>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1"/>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1"/>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EF235D"/>
    <w:pPr>
      <w:spacing w:before="100" w:beforeAutospacing="1" w:after="100" w:afterAutospacing="1"/>
      <w:jc w:val="center"/>
      <w:textAlignment w:val="center"/>
    </w:pPr>
    <w:rPr>
      <w:sz w:val="20"/>
      <w:szCs w:val="20"/>
    </w:rPr>
  </w:style>
  <w:style w:type="paragraph" w:customStyle="1" w:styleId="xl94">
    <w:name w:val="xl94"/>
    <w:basedOn w:val="a1"/>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1"/>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1"/>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1"/>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1"/>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1"/>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1"/>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1"/>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1"/>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1"/>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1"/>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1"/>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1"/>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1"/>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1"/>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5">
    <w:name w:val="footer"/>
    <w:basedOn w:val="a1"/>
    <w:link w:val="af6"/>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6">
    <w:name w:val="Нижний колонтитул Знак"/>
    <w:basedOn w:val="a2"/>
    <w:link w:val="af5"/>
    <w:rsid w:val="00EF235D"/>
    <w:rPr>
      <w:rFonts w:ascii="Courier New" w:eastAsia="Courier New" w:hAnsi="Courier New" w:cs="Courier New"/>
      <w:color w:val="000000"/>
      <w:sz w:val="24"/>
      <w:szCs w:val="24"/>
      <w:lang w:eastAsia="ru-RU"/>
    </w:rPr>
  </w:style>
  <w:style w:type="paragraph" w:customStyle="1" w:styleId="formattext">
    <w:name w:val="formattext"/>
    <w:basedOn w:val="a1"/>
    <w:rsid w:val="00EF235D"/>
    <w:pPr>
      <w:spacing w:before="100" w:beforeAutospacing="1" w:after="100" w:afterAutospacing="1"/>
    </w:pPr>
  </w:style>
  <w:style w:type="paragraph" w:styleId="af7">
    <w:name w:val="List Paragraph"/>
    <w:basedOn w:val="a1"/>
    <w:uiPriority w:val="99"/>
    <w:qFormat/>
    <w:rsid w:val="00EF235D"/>
    <w:pPr>
      <w:ind w:left="720"/>
      <w:contextualSpacing/>
      <w:jc w:val="center"/>
    </w:pPr>
    <w:rPr>
      <w:rFonts w:ascii="Courier New" w:eastAsia="Courier New" w:hAnsi="Courier New" w:cs="Courier New"/>
      <w:color w:val="000000"/>
    </w:rPr>
  </w:style>
  <w:style w:type="paragraph" w:styleId="22">
    <w:name w:val="Body Text Indent 2"/>
    <w:basedOn w:val="a1"/>
    <w:link w:val="23"/>
    <w:unhideWhenUsed/>
    <w:rsid w:val="00F014CF"/>
    <w:pPr>
      <w:spacing w:after="120" w:line="480" w:lineRule="auto"/>
      <w:ind w:left="283"/>
    </w:pPr>
  </w:style>
  <w:style w:type="character" w:customStyle="1" w:styleId="23">
    <w:name w:val="Основной текст с отступом 2 Знак"/>
    <w:basedOn w:val="a2"/>
    <w:link w:val="22"/>
    <w:uiPriority w:val="99"/>
    <w:semiHidden/>
    <w:rsid w:val="00F014CF"/>
    <w:rPr>
      <w:rFonts w:ascii="Times New Roman" w:eastAsia="Times New Roman" w:hAnsi="Times New Roman" w:cs="Times New Roman"/>
      <w:sz w:val="24"/>
      <w:szCs w:val="24"/>
      <w:lang w:eastAsia="ru-RU"/>
    </w:rPr>
  </w:style>
  <w:style w:type="numbering" w:customStyle="1" w:styleId="31">
    <w:name w:val="Нет списка3"/>
    <w:next w:val="a4"/>
    <w:semiHidden/>
    <w:rsid w:val="00F014CF"/>
  </w:style>
  <w:style w:type="character" w:customStyle="1" w:styleId="fontstyle12">
    <w:name w:val="fontstyle12"/>
    <w:basedOn w:val="a2"/>
    <w:rsid w:val="00F014CF"/>
  </w:style>
  <w:style w:type="paragraph" w:customStyle="1" w:styleId="af8">
    <w:name w:val="Знак Знак Знак Знак Знак Знак Знак Знак Знак"/>
    <w:basedOn w:val="a1"/>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4"/>
    <w:semiHidden/>
    <w:rsid w:val="00F851A6"/>
  </w:style>
  <w:style w:type="table" w:customStyle="1" w:styleId="16">
    <w:name w:val="Сетка таблицы1"/>
    <w:basedOn w:val="a3"/>
    <w:next w:val="af3"/>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semiHidden/>
    <w:unhideWhenUsed/>
    <w:rsid w:val="00F851A6"/>
    <w:pPr>
      <w:spacing w:after="120" w:line="480" w:lineRule="auto"/>
    </w:pPr>
  </w:style>
  <w:style w:type="character" w:customStyle="1" w:styleId="25">
    <w:name w:val="Основной текст 2 Знак"/>
    <w:basedOn w:val="a2"/>
    <w:link w:val="24"/>
    <w:uiPriority w:val="99"/>
    <w:semiHidden/>
    <w:rsid w:val="00F851A6"/>
    <w:rPr>
      <w:rFonts w:ascii="Times New Roman" w:eastAsia="Times New Roman" w:hAnsi="Times New Roman" w:cs="Times New Roman"/>
      <w:sz w:val="24"/>
      <w:szCs w:val="24"/>
      <w:lang w:eastAsia="ru-RU"/>
    </w:rPr>
  </w:style>
  <w:style w:type="table" w:customStyle="1" w:styleId="110">
    <w:name w:val="Сетка таблицы11"/>
    <w:basedOn w:val="a3"/>
    <w:next w:val="af3"/>
    <w:uiPriority w:val="59"/>
    <w:unhideWhenUsed/>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3"/>
    <w:uiPriority w:val="59"/>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2"/>
    <w:rsid w:val="00097BB0"/>
  </w:style>
  <w:style w:type="numbering" w:customStyle="1" w:styleId="5">
    <w:name w:val="Нет списка5"/>
    <w:next w:val="a4"/>
    <w:uiPriority w:val="99"/>
    <w:semiHidden/>
    <w:unhideWhenUsed/>
    <w:rsid w:val="00495AEC"/>
  </w:style>
  <w:style w:type="paragraph" w:styleId="afa">
    <w:name w:val="footnote text"/>
    <w:basedOn w:val="a1"/>
    <w:link w:val="afb"/>
    <w:uiPriority w:val="99"/>
    <w:unhideWhenUsed/>
    <w:rsid w:val="00495AEC"/>
    <w:pPr>
      <w:ind w:firstLine="720"/>
      <w:jc w:val="both"/>
    </w:pPr>
    <w:rPr>
      <w:rFonts w:ascii="Tms Rmn" w:hAnsi="Tms Rmn"/>
      <w:sz w:val="20"/>
      <w:szCs w:val="20"/>
      <w:lang w:val="x-none"/>
    </w:rPr>
  </w:style>
  <w:style w:type="character" w:customStyle="1" w:styleId="afb">
    <w:name w:val="Текст сноски Знак"/>
    <w:basedOn w:val="a2"/>
    <w:link w:val="afa"/>
    <w:uiPriority w:val="99"/>
    <w:rsid w:val="00495AEC"/>
    <w:rPr>
      <w:rFonts w:ascii="Tms Rmn" w:eastAsia="Times New Roman" w:hAnsi="Tms Rmn" w:cs="Times New Roman"/>
      <w:sz w:val="20"/>
      <w:szCs w:val="20"/>
      <w:lang w:val="x-none" w:eastAsia="ru-RU"/>
    </w:rPr>
  </w:style>
  <w:style w:type="character" w:styleId="afc">
    <w:name w:val="footnote reference"/>
    <w:uiPriority w:val="99"/>
    <w:semiHidden/>
    <w:unhideWhenUsed/>
    <w:rsid w:val="00495AEC"/>
    <w:rPr>
      <w:vertAlign w:val="superscript"/>
    </w:rPr>
  </w:style>
  <w:style w:type="table" w:customStyle="1" w:styleId="32">
    <w:name w:val="Сетка таблицы3"/>
    <w:basedOn w:val="a3"/>
    <w:next w:val="af3"/>
    <w:uiPriority w:val="59"/>
    <w:rsid w:val="00495A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1"/>
    <w:link w:val="afe"/>
    <w:uiPriority w:val="99"/>
    <w:semiHidden/>
    <w:unhideWhenUsed/>
    <w:rsid w:val="00495AEC"/>
    <w:pPr>
      <w:spacing w:after="200" w:line="276" w:lineRule="auto"/>
    </w:pPr>
    <w:rPr>
      <w:rFonts w:ascii="Calibri" w:eastAsia="Calibri" w:hAnsi="Calibri"/>
      <w:sz w:val="20"/>
      <w:szCs w:val="20"/>
      <w:lang w:val="x-none" w:eastAsia="en-US"/>
    </w:rPr>
  </w:style>
  <w:style w:type="character" w:customStyle="1" w:styleId="afe">
    <w:name w:val="Текст концевой сноски Знак"/>
    <w:basedOn w:val="a2"/>
    <w:link w:val="afd"/>
    <w:uiPriority w:val="99"/>
    <w:semiHidden/>
    <w:rsid w:val="00495AEC"/>
    <w:rPr>
      <w:rFonts w:ascii="Calibri" w:eastAsia="Calibri" w:hAnsi="Calibri" w:cs="Times New Roman"/>
      <w:sz w:val="20"/>
      <w:szCs w:val="20"/>
      <w:lang w:val="x-none"/>
    </w:rPr>
  </w:style>
  <w:style w:type="character" w:styleId="aff">
    <w:name w:val="endnote reference"/>
    <w:uiPriority w:val="99"/>
    <w:semiHidden/>
    <w:unhideWhenUsed/>
    <w:rsid w:val="00495AEC"/>
    <w:rPr>
      <w:vertAlign w:val="superscript"/>
    </w:rPr>
  </w:style>
  <w:style w:type="numbering" w:customStyle="1" w:styleId="6">
    <w:name w:val="Нет списка6"/>
    <w:next w:val="a4"/>
    <w:uiPriority w:val="99"/>
    <w:semiHidden/>
    <w:unhideWhenUsed/>
    <w:rsid w:val="001B33D1"/>
  </w:style>
  <w:style w:type="table" w:customStyle="1" w:styleId="42">
    <w:name w:val="Сетка таблицы4"/>
    <w:basedOn w:val="a3"/>
    <w:next w:val="af3"/>
    <w:uiPriority w:val="59"/>
    <w:rsid w:val="001B3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1B33D1"/>
  </w:style>
  <w:style w:type="character" w:customStyle="1" w:styleId="40">
    <w:name w:val="Заголовок 4 Знак"/>
    <w:basedOn w:val="a2"/>
    <w:link w:val="4"/>
    <w:rsid w:val="006843F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2"/>
    <w:link w:val="2"/>
    <w:rsid w:val="006843F8"/>
    <w:rPr>
      <w:rFonts w:ascii="Times New Roman" w:eastAsia="Times New Roman" w:hAnsi="Times New Roman" w:cs="Times New Roman"/>
      <w:b/>
      <w:bCs/>
      <w:sz w:val="36"/>
      <w:szCs w:val="36"/>
      <w:lang w:eastAsia="ru-RU"/>
    </w:rPr>
  </w:style>
  <w:style w:type="paragraph" w:customStyle="1" w:styleId="headertexttopleveltextcentertext">
    <w:name w:val="headertext topleveltext centertext"/>
    <w:basedOn w:val="a1"/>
    <w:rsid w:val="006843F8"/>
    <w:pPr>
      <w:spacing w:before="100" w:beforeAutospacing="1" w:after="100" w:afterAutospacing="1"/>
    </w:pPr>
  </w:style>
  <w:style w:type="paragraph" w:customStyle="1" w:styleId="formattexttopleveltextcentertext">
    <w:name w:val="formattext topleveltext centertext"/>
    <w:basedOn w:val="a1"/>
    <w:rsid w:val="006843F8"/>
    <w:pPr>
      <w:spacing w:before="100" w:beforeAutospacing="1" w:after="100" w:afterAutospacing="1"/>
    </w:pPr>
  </w:style>
  <w:style w:type="paragraph" w:customStyle="1" w:styleId="formattexttopleveltext">
    <w:name w:val="formattext topleveltext"/>
    <w:basedOn w:val="a1"/>
    <w:rsid w:val="006843F8"/>
    <w:pPr>
      <w:spacing w:before="100" w:beforeAutospacing="1" w:after="100" w:afterAutospacing="1"/>
    </w:pPr>
  </w:style>
  <w:style w:type="paragraph" w:customStyle="1" w:styleId="1">
    <w:name w:val="Стиль приложения 1."/>
    <w:basedOn w:val="a1"/>
    <w:rsid w:val="006843F8"/>
    <w:pPr>
      <w:numPr>
        <w:numId w:val="2"/>
      </w:numPr>
      <w:tabs>
        <w:tab w:val="clear" w:pos="993"/>
        <w:tab w:val="num" w:pos="567"/>
      </w:tabs>
      <w:ind w:left="0"/>
      <w:jc w:val="center"/>
    </w:pPr>
    <w:rPr>
      <w:sz w:val="26"/>
      <w:szCs w:val="20"/>
    </w:rPr>
  </w:style>
  <w:style w:type="paragraph" w:customStyle="1" w:styleId="11">
    <w:name w:val="Стиль приложения 1.1."/>
    <w:basedOn w:val="a1"/>
    <w:rsid w:val="006843F8"/>
    <w:pPr>
      <w:numPr>
        <w:ilvl w:val="1"/>
        <w:numId w:val="2"/>
      </w:numPr>
      <w:tabs>
        <w:tab w:val="clear" w:pos="1647"/>
        <w:tab w:val="num" w:pos="1276"/>
      </w:tabs>
      <w:ind w:left="0"/>
      <w:jc w:val="both"/>
    </w:pPr>
    <w:rPr>
      <w:sz w:val="26"/>
      <w:szCs w:val="20"/>
    </w:rPr>
  </w:style>
  <w:style w:type="paragraph" w:customStyle="1" w:styleId="111">
    <w:name w:val="Стиль приложения 1.1.1."/>
    <w:basedOn w:val="a1"/>
    <w:rsid w:val="006843F8"/>
    <w:pPr>
      <w:numPr>
        <w:ilvl w:val="2"/>
        <w:numId w:val="2"/>
      </w:numPr>
      <w:jc w:val="both"/>
    </w:pPr>
    <w:rPr>
      <w:sz w:val="26"/>
      <w:szCs w:val="20"/>
    </w:rPr>
  </w:style>
  <w:style w:type="paragraph" w:customStyle="1" w:styleId="1111">
    <w:name w:val="Стиль приложения 1.1.1.1."/>
    <w:basedOn w:val="a1"/>
    <w:rsid w:val="006843F8"/>
    <w:pPr>
      <w:numPr>
        <w:ilvl w:val="3"/>
        <w:numId w:val="2"/>
      </w:numPr>
      <w:jc w:val="both"/>
    </w:pPr>
    <w:rPr>
      <w:sz w:val="26"/>
      <w:szCs w:val="20"/>
    </w:rPr>
  </w:style>
  <w:style w:type="paragraph" w:customStyle="1" w:styleId="10">
    <w:name w:val="Стиль приложения_1)"/>
    <w:basedOn w:val="a1"/>
    <w:rsid w:val="006843F8"/>
    <w:pPr>
      <w:numPr>
        <w:ilvl w:val="4"/>
        <w:numId w:val="2"/>
      </w:numPr>
      <w:jc w:val="both"/>
    </w:pPr>
    <w:rPr>
      <w:sz w:val="26"/>
      <w:szCs w:val="20"/>
    </w:rPr>
  </w:style>
  <w:style w:type="paragraph" w:customStyle="1" w:styleId="a0">
    <w:name w:val="Стиль приложения_а)"/>
    <w:basedOn w:val="a1"/>
    <w:rsid w:val="006843F8"/>
    <w:pPr>
      <w:numPr>
        <w:ilvl w:val="5"/>
        <w:numId w:val="2"/>
      </w:numPr>
      <w:jc w:val="both"/>
    </w:pPr>
    <w:rPr>
      <w:sz w:val="26"/>
      <w:szCs w:val="20"/>
    </w:rPr>
  </w:style>
  <w:style w:type="table" w:customStyle="1" w:styleId="50">
    <w:name w:val="Сетка таблицы5"/>
    <w:basedOn w:val="a3"/>
    <w:next w:val="af3"/>
    <w:uiPriority w:val="59"/>
    <w:rsid w:val="006843F8"/>
    <w:pPr>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basedOn w:val="a2"/>
    <w:rsid w:val="006843F8"/>
    <w:rPr>
      <w:rFonts w:cs="Times New Roman"/>
      <w:b/>
      <w:color w:val="008000"/>
    </w:rPr>
  </w:style>
  <w:style w:type="paragraph" w:customStyle="1" w:styleId="consplustitle0">
    <w:name w:val="consplustitle"/>
    <w:basedOn w:val="a1"/>
    <w:rsid w:val="006843F8"/>
    <w:pPr>
      <w:spacing w:before="100" w:beforeAutospacing="1" w:after="100" w:afterAutospacing="1"/>
    </w:pPr>
  </w:style>
  <w:style w:type="paragraph" w:customStyle="1" w:styleId="consplusnonformat0">
    <w:name w:val="consplusnonformat"/>
    <w:basedOn w:val="a1"/>
    <w:rsid w:val="006843F8"/>
    <w:pPr>
      <w:spacing w:before="100" w:beforeAutospacing="1" w:after="100" w:afterAutospacing="1"/>
    </w:pPr>
  </w:style>
  <w:style w:type="paragraph" w:customStyle="1" w:styleId="ConsTitle">
    <w:name w:val="ConsTitle"/>
    <w:uiPriority w:val="99"/>
    <w:rsid w:val="004903ED"/>
    <w:pPr>
      <w:spacing w:after="0" w:line="240" w:lineRule="auto"/>
    </w:pPr>
    <w:rPr>
      <w:rFonts w:ascii="Arial" w:eastAsia="Times New Roman" w:hAnsi="Arial" w:cs="Arial"/>
      <w:b/>
      <w:bCs/>
      <w:sz w:val="16"/>
      <w:szCs w:val="16"/>
      <w:lang w:eastAsia="ru-RU"/>
    </w:rPr>
  </w:style>
  <w:style w:type="paragraph" w:customStyle="1" w:styleId="a">
    <w:name w:val="Знак Знак Знак Знак"/>
    <w:basedOn w:val="a1"/>
    <w:uiPriority w:val="99"/>
    <w:semiHidden/>
    <w:rsid w:val="004903ED"/>
    <w:pPr>
      <w:numPr>
        <w:numId w:val="10"/>
      </w:numPr>
      <w:spacing w:before="120" w:after="160" w:line="240" w:lineRule="exact"/>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40FB"/>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F235D"/>
    <w:pPr>
      <w:keepNext/>
      <w:ind w:left="284" w:right="-1186"/>
      <w:jc w:val="center"/>
      <w:outlineLvl w:val="0"/>
    </w:pPr>
    <w:rPr>
      <w:szCs w:val="20"/>
    </w:rPr>
  </w:style>
  <w:style w:type="paragraph" w:styleId="2">
    <w:name w:val="heading 2"/>
    <w:basedOn w:val="a1"/>
    <w:link w:val="20"/>
    <w:qFormat/>
    <w:rsid w:val="006843F8"/>
    <w:pPr>
      <w:spacing w:before="100" w:beforeAutospacing="1" w:after="100" w:afterAutospacing="1"/>
      <w:outlineLvl w:val="1"/>
    </w:pPr>
    <w:rPr>
      <w:b/>
      <w:bCs/>
      <w:sz w:val="36"/>
      <w:szCs w:val="36"/>
    </w:rPr>
  </w:style>
  <w:style w:type="paragraph" w:styleId="3">
    <w:name w:val="heading 3"/>
    <w:basedOn w:val="a1"/>
    <w:next w:val="a1"/>
    <w:link w:val="30"/>
    <w:unhideWhenUsed/>
    <w:qFormat/>
    <w:rsid w:val="00EF235D"/>
    <w:pPr>
      <w:keepNext/>
      <w:keepLines/>
      <w:spacing w:before="200"/>
      <w:jc w:val="center"/>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6843F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4">
    <w:name w:val="Нет списка1"/>
    <w:next w:val="a4"/>
    <w:uiPriority w:val="99"/>
    <w:semiHidden/>
    <w:unhideWhenUsed/>
    <w:rsid w:val="008F1E33"/>
  </w:style>
  <w:style w:type="paragraph" w:styleId="a5">
    <w:name w:val="No Spacing"/>
    <w:uiPriority w:val="1"/>
    <w:qFormat/>
    <w:rsid w:val="008F1E33"/>
    <w:pPr>
      <w:suppressAutoHyphens/>
      <w:spacing w:after="0" w:line="240" w:lineRule="auto"/>
    </w:pPr>
    <w:rPr>
      <w:rFonts w:ascii="Times New Roman" w:eastAsia="SimSun" w:hAnsi="Times New Roman" w:cs="Times New Roman"/>
      <w:kern w:val="1"/>
      <w:sz w:val="24"/>
      <w:szCs w:val="24"/>
      <w:lang w:eastAsia="ar-SA"/>
    </w:rPr>
  </w:style>
  <w:style w:type="character" w:styleId="a6">
    <w:name w:val="Hyperlink"/>
    <w:basedOn w:val="a2"/>
    <w:unhideWhenUsed/>
    <w:rsid w:val="008F1E33"/>
    <w:rPr>
      <w:color w:val="0000FF" w:themeColor="hyperlink"/>
      <w:u w:val="single"/>
    </w:rPr>
  </w:style>
  <w:style w:type="paragraph" w:customStyle="1" w:styleId="ConsPlusNormal">
    <w:name w:val="ConsPlusNormal"/>
    <w:link w:val="ConsPlusNormal0"/>
    <w:rsid w:val="008F1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1E33"/>
    <w:rPr>
      <w:rFonts w:ascii="Arial" w:eastAsia="Times New Roman" w:hAnsi="Arial" w:cs="Arial"/>
      <w:sz w:val="20"/>
      <w:szCs w:val="20"/>
      <w:lang w:eastAsia="ru-RU"/>
    </w:rPr>
  </w:style>
  <w:style w:type="paragraph" w:styleId="a7">
    <w:name w:val="Balloon Text"/>
    <w:basedOn w:val="a1"/>
    <w:link w:val="a8"/>
    <w:unhideWhenUsed/>
    <w:rsid w:val="008F1E33"/>
    <w:pPr>
      <w:suppressAutoHyphens/>
    </w:pPr>
    <w:rPr>
      <w:rFonts w:ascii="Tahoma" w:eastAsia="SimSun" w:hAnsi="Tahoma" w:cs="Tahoma"/>
      <w:kern w:val="1"/>
      <w:sz w:val="16"/>
      <w:szCs w:val="16"/>
      <w:lang w:eastAsia="ar-SA"/>
    </w:rPr>
  </w:style>
  <w:style w:type="character" w:customStyle="1" w:styleId="a8">
    <w:name w:val="Текст выноски Знак"/>
    <w:basedOn w:val="a2"/>
    <w:link w:val="a7"/>
    <w:rsid w:val="008F1E33"/>
    <w:rPr>
      <w:rFonts w:ascii="Tahoma" w:eastAsia="SimSun" w:hAnsi="Tahoma" w:cs="Tahoma"/>
      <w:kern w:val="1"/>
      <w:sz w:val="16"/>
      <w:szCs w:val="16"/>
      <w:lang w:eastAsia="ar-SA"/>
    </w:rPr>
  </w:style>
  <w:style w:type="paragraph" w:styleId="a9">
    <w:name w:val="header"/>
    <w:basedOn w:val="a1"/>
    <w:link w:val="aa"/>
    <w:unhideWhenUsed/>
    <w:rsid w:val="008F1E33"/>
    <w:pPr>
      <w:tabs>
        <w:tab w:val="center" w:pos="4677"/>
        <w:tab w:val="right" w:pos="9355"/>
      </w:tabs>
      <w:ind w:firstLine="720"/>
      <w:jc w:val="both"/>
    </w:pPr>
    <w:rPr>
      <w:rFonts w:ascii="Tms Rmn" w:hAnsi="Tms Rmn"/>
      <w:sz w:val="28"/>
      <w:szCs w:val="20"/>
    </w:rPr>
  </w:style>
  <w:style w:type="character" w:customStyle="1" w:styleId="aa">
    <w:name w:val="Верхний колонтитул Знак"/>
    <w:basedOn w:val="a2"/>
    <w:link w:val="a9"/>
    <w:rsid w:val="008F1E33"/>
    <w:rPr>
      <w:rFonts w:ascii="Tms Rmn" w:eastAsia="Times New Roman" w:hAnsi="Tms Rmn" w:cs="Times New Roman"/>
      <w:sz w:val="28"/>
      <w:szCs w:val="20"/>
      <w:lang w:eastAsia="ru-RU"/>
    </w:rPr>
  </w:style>
  <w:style w:type="character" w:customStyle="1" w:styleId="FontStyle61">
    <w:name w:val="Font Style61"/>
    <w:uiPriority w:val="99"/>
    <w:rsid w:val="008F1E33"/>
    <w:rPr>
      <w:rFonts w:ascii="Times New Roman" w:hAnsi="Times New Roman" w:cs="Times New Roman"/>
      <w:sz w:val="24"/>
      <w:szCs w:val="24"/>
    </w:rPr>
  </w:style>
  <w:style w:type="character" w:customStyle="1" w:styleId="13">
    <w:name w:val="Заголовок 1 Знак"/>
    <w:basedOn w:val="a2"/>
    <w:link w:val="12"/>
    <w:rsid w:val="00EF235D"/>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F235D"/>
    <w:rPr>
      <w:rFonts w:asciiTheme="majorHAnsi" w:eastAsiaTheme="majorEastAsia" w:hAnsiTheme="majorHAnsi" w:cstheme="majorBidi"/>
      <w:b/>
      <w:bCs/>
      <w:color w:val="4F81BD" w:themeColor="accent1"/>
      <w:sz w:val="24"/>
      <w:szCs w:val="24"/>
      <w:lang w:eastAsia="ru-RU"/>
    </w:rPr>
  </w:style>
  <w:style w:type="numbering" w:customStyle="1" w:styleId="21">
    <w:name w:val="Нет списка2"/>
    <w:next w:val="a4"/>
    <w:uiPriority w:val="99"/>
    <w:semiHidden/>
    <w:unhideWhenUsed/>
    <w:rsid w:val="00EF235D"/>
  </w:style>
  <w:style w:type="character" w:customStyle="1" w:styleId="ab">
    <w:name w:val="Основной текст Знак"/>
    <w:link w:val="ac"/>
    <w:rsid w:val="00EF235D"/>
    <w:rPr>
      <w:spacing w:val="5"/>
      <w:sz w:val="21"/>
      <w:szCs w:val="21"/>
      <w:shd w:val="clear" w:color="auto" w:fill="FFFFFF"/>
    </w:rPr>
  </w:style>
  <w:style w:type="paragraph" w:styleId="ac">
    <w:name w:val="Body Text"/>
    <w:basedOn w:val="a1"/>
    <w:link w:val="ab"/>
    <w:rsid w:val="00EF235D"/>
    <w:pPr>
      <w:shd w:val="clear" w:color="auto" w:fill="FFFFFF"/>
      <w:spacing w:before="240" w:line="274" w:lineRule="exact"/>
      <w:jc w:val="both"/>
    </w:pPr>
    <w:rPr>
      <w:rFonts w:asciiTheme="minorHAnsi" w:eastAsiaTheme="minorHAnsi" w:hAnsiTheme="minorHAnsi" w:cstheme="minorBidi"/>
      <w:spacing w:val="5"/>
      <w:sz w:val="21"/>
      <w:szCs w:val="21"/>
      <w:lang w:eastAsia="en-US"/>
    </w:rPr>
  </w:style>
  <w:style w:type="character" w:customStyle="1" w:styleId="15">
    <w:name w:val="Основной текст Знак1"/>
    <w:basedOn w:val="a2"/>
    <w:uiPriority w:val="99"/>
    <w:semiHidden/>
    <w:rsid w:val="00EF235D"/>
    <w:rPr>
      <w:rFonts w:ascii="Times New Roman" w:eastAsia="Times New Roman" w:hAnsi="Times New Roman" w:cs="Times New Roman"/>
      <w:sz w:val="24"/>
      <w:szCs w:val="24"/>
      <w:lang w:eastAsia="ru-RU"/>
    </w:rPr>
  </w:style>
  <w:style w:type="character" w:styleId="ad">
    <w:name w:val="Strong"/>
    <w:basedOn w:val="a2"/>
    <w:uiPriority w:val="22"/>
    <w:qFormat/>
    <w:rsid w:val="00EF235D"/>
    <w:rPr>
      <w:rFonts w:cs="Times New Roman"/>
      <w:b/>
      <w:bCs/>
    </w:rPr>
  </w:style>
  <w:style w:type="paragraph" w:styleId="ae">
    <w:name w:val="Normal (Web)"/>
    <w:basedOn w:val="a1"/>
    <w:uiPriority w:val="99"/>
    <w:rsid w:val="00EF235D"/>
    <w:pPr>
      <w:spacing w:before="240" w:after="240"/>
      <w:jc w:val="center"/>
    </w:pPr>
  </w:style>
  <w:style w:type="character" w:styleId="af">
    <w:name w:val="Emphasis"/>
    <w:basedOn w:val="a2"/>
    <w:uiPriority w:val="99"/>
    <w:qFormat/>
    <w:rsid w:val="00EF235D"/>
    <w:rPr>
      <w:rFonts w:cs="Times New Roman"/>
      <w:i/>
      <w:iCs/>
    </w:rPr>
  </w:style>
  <w:style w:type="paragraph" w:customStyle="1" w:styleId="af0">
    <w:name w:val="Нормальный (таблица)"/>
    <w:basedOn w:val="a1"/>
    <w:next w:val="a1"/>
    <w:rsid w:val="00EF235D"/>
    <w:pPr>
      <w:autoSpaceDE w:val="0"/>
      <w:autoSpaceDN w:val="0"/>
      <w:adjustRightInd w:val="0"/>
      <w:jc w:val="both"/>
    </w:pPr>
    <w:rPr>
      <w:rFonts w:ascii="Arial" w:hAnsi="Arial"/>
    </w:rPr>
  </w:style>
  <w:style w:type="paragraph" w:customStyle="1" w:styleId="af1">
    <w:name w:val="Прижатый влево"/>
    <w:basedOn w:val="a1"/>
    <w:next w:val="a1"/>
    <w:rsid w:val="00EF235D"/>
    <w:pPr>
      <w:autoSpaceDE w:val="0"/>
      <w:autoSpaceDN w:val="0"/>
      <w:adjustRightInd w:val="0"/>
      <w:jc w:val="center"/>
    </w:pPr>
    <w:rPr>
      <w:rFonts w:ascii="Arial" w:hAnsi="Arial"/>
    </w:rPr>
  </w:style>
  <w:style w:type="paragraph" w:customStyle="1" w:styleId="ConsPlusTitle">
    <w:name w:val="ConsPlusTitle"/>
    <w:rsid w:val="00EF235D"/>
    <w:pPr>
      <w:widowControl w:val="0"/>
      <w:suppressAutoHyphens/>
      <w:autoSpaceDE w:val="0"/>
      <w:spacing w:after="0" w:line="240" w:lineRule="auto"/>
      <w:jc w:val="center"/>
    </w:pPr>
    <w:rPr>
      <w:rFonts w:ascii="Arial" w:eastAsia="Arial" w:hAnsi="Arial" w:cs="Arial"/>
      <w:b/>
      <w:bCs/>
      <w:sz w:val="20"/>
      <w:szCs w:val="20"/>
      <w:lang w:eastAsia="ar-SA"/>
    </w:rPr>
  </w:style>
  <w:style w:type="character" w:customStyle="1" w:styleId="af2">
    <w:name w:val="Цветовое выделение"/>
    <w:rsid w:val="00EF235D"/>
    <w:rPr>
      <w:b/>
      <w:bCs/>
      <w:color w:val="000080"/>
    </w:rPr>
  </w:style>
  <w:style w:type="table" w:styleId="af3">
    <w:name w:val="Table Grid"/>
    <w:basedOn w:val="a3"/>
    <w:rsid w:val="00EF235D"/>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2"/>
    <w:unhideWhenUsed/>
    <w:rsid w:val="00EF235D"/>
    <w:rPr>
      <w:color w:val="800080"/>
      <w:u w:val="single"/>
    </w:rPr>
  </w:style>
  <w:style w:type="paragraph" w:customStyle="1" w:styleId="font5">
    <w:name w:val="font5"/>
    <w:basedOn w:val="a1"/>
    <w:rsid w:val="00EF235D"/>
    <w:pPr>
      <w:spacing w:before="100" w:beforeAutospacing="1" w:after="100" w:afterAutospacing="1"/>
      <w:jc w:val="center"/>
    </w:pPr>
    <w:rPr>
      <w:b/>
      <w:bCs/>
      <w:sz w:val="20"/>
      <w:szCs w:val="20"/>
    </w:rPr>
  </w:style>
  <w:style w:type="paragraph" w:customStyle="1" w:styleId="xl65">
    <w:name w:val="xl65"/>
    <w:basedOn w:val="a1"/>
    <w:rsid w:val="00EF235D"/>
    <w:pPr>
      <w:spacing w:before="100" w:beforeAutospacing="1" w:after="100" w:afterAutospacing="1"/>
      <w:jc w:val="center"/>
    </w:pPr>
  </w:style>
  <w:style w:type="paragraph" w:customStyle="1" w:styleId="xl66">
    <w:name w:val="xl66"/>
    <w:basedOn w:val="a1"/>
    <w:rsid w:val="00EF235D"/>
    <w:pPr>
      <w:spacing w:before="100" w:beforeAutospacing="1" w:after="100" w:afterAutospacing="1"/>
      <w:jc w:val="center"/>
    </w:pPr>
    <w:rPr>
      <w:sz w:val="16"/>
      <w:szCs w:val="16"/>
    </w:rPr>
  </w:style>
  <w:style w:type="paragraph" w:customStyle="1" w:styleId="xl67">
    <w:name w:val="xl67"/>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a1"/>
    <w:rsid w:val="00EF235D"/>
    <w:pPr>
      <w:spacing w:before="100" w:beforeAutospacing="1" w:after="100" w:afterAutospacing="1"/>
      <w:jc w:val="center"/>
    </w:pPr>
    <w:rPr>
      <w:b/>
      <w:bCs/>
    </w:rPr>
  </w:style>
  <w:style w:type="paragraph" w:customStyle="1" w:styleId="xl71">
    <w:name w:val="xl7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1"/>
    <w:rsid w:val="00EF235D"/>
    <w:pPr>
      <w:spacing w:before="100" w:beforeAutospacing="1" w:after="100" w:afterAutospacing="1"/>
      <w:jc w:val="center"/>
      <w:textAlignment w:val="center"/>
    </w:pPr>
    <w:rPr>
      <w:b/>
      <w:bCs/>
    </w:rPr>
  </w:style>
  <w:style w:type="paragraph" w:customStyle="1" w:styleId="xl76">
    <w:name w:val="xl76"/>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EF235D"/>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1"/>
    <w:rsid w:val="00EF235D"/>
    <w:pPr>
      <w:spacing w:before="100" w:beforeAutospacing="1" w:after="100" w:afterAutospacing="1"/>
      <w:jc w:val="right"/>
    </w:pPr>
  </w:style>
  <w:style w:type="paragraph" w:customStyle="1" w:styleId="xl81">
    <w:name w:val="xl81"/>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3">
    <w:name w:val="xl8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1"/>
    <w:rsid w:val="00EF235D"/>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EF235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1"/>
    <w:rsid w:val="00EF235D"/>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1"/>
    <w:rsid w:val="00EF235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a1"/>
    <w:rsid w:val="00EF235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1"/>
    <w:rsid w:val="00EF235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rsid w:val="00EF235D"/>
    <w:pPr>
      <w:spacing w:before="100" w:beforeAutospacing="1" w:after="100" w:afterAutospacing="1"/>
      <w:jc w:val="center"/>
      <w:textAlignment w:val="center"/>
    </w:pPr>
    <w:rPr>
      <w:sz w:val="20"/>
      <w:szCs w:val="20"/>
    </w:rPr>
  </w:style>
  <w:style w:type="paragraph" w:customStyle="1" w:styleId="xl94">
    <w:name w:val="xl94"/>
    <w:basedOn w:val="a1"/>
    <w:rsid w:val="00EF235D"/>
    <w:pPr>
      <w:pBdr>
        <w:bottom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96">
    <w:name w:val="xl96"/>
    <w:basedOn w:val="a1"/>
    <w:rsid w:val="00EF235D"/>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EF235D"/>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9">
    <w:name w:val="xl99"/>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1">
    <w:name w:val="xl101"/>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2">
    <w:name w:val="xl102"/>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1"/>
    <w:rsid w:val="00EF235D"/>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1"/>
    <w:rsid w:val="00EF235D"/>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1">
    <w:name w:val="xl111"/>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112">
    <w:name w:val="xl112"/>
    <w:basedOn w:val="a1"/>
    <w:rsid w:val="00EF235D"/>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1"/>
    <w:rsid w:val="00EF235D"/>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1"/>
    <w:rsid w:val="00EF235D"/>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1"/>
    <w:rsid w:val="00EF235D"/>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1"/>
    <w:rsid w:val="00EF23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9">
    <w:name w:val="xl119"/>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1"/>
    <w:rsid w:val="00EF235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22">
    <w:name w:val="xl122"/>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rsid w:val="00EF235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1"/>
    <w:rsid w:val="00EF235D"/>
    <w:pPr>
      <w:pBdr>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1"/>
    <w:rsid w:val="00EF235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7">
    <w:name w:val="xl127"/>
    <w:basedOn w:val="a1"/>
    <w:rsid w:val="00EF235D"/>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1"/>
    <w:rsid w:val="00EF235D"/>
    <w:pPr>
      <w:pBdr>
        <w:left w:val="single" w:sz="8" w:space="0" w:color="auto"/>
      </w:pBdr>
      <w:spacing w:before="100" w:beforeAutospacing="1" w:after="100" w:afterAutospacing="1"/>
      <w:jc w:val="center"/>
      <w:textAlignment w:val="center"/>
    </w:pPr>
    <w:rPr>
      <w:sz w:val="20"/>
      <w:szCs w:val="20"/>
    </w:rPr>
  </w:style>
  <w:style w:type="paragraph" w:customStyle="1" w:styleId="xl129">
    <w:name w:val="xl129"/>
    <w:basedOn w:val="a1"/>
    <w:rsid w:val="00EF23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a1"/>
    <w:rsid w:val="00EF235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1">
    <w:name w:val="xl131"/>
    <w:basedOn w:val="a1"/>
    <w:rsid w:val="00EF235D"/>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32">
    <w:name w:val="xl132"/>
    <w:basedOn w:val="a1"/>
    <w:rsid w:val="00EF235D"/>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134">
    <w:name w:val="xl134"/>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5">
    <w:name w:val="xl135"/>
    <w:basedOn w:val="a1"/>
    <w:rsid w:val="00EF235D"/>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a1"/>
    <w:rsid w:val="00EF235D"/>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1"/>
    <w:rsid w:val="00EF235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8">
    <w:name w:val="xl138"/>
    <w:basedOn w:val="a1"/>
    <w:rsid w:val="00EF235D"/>
    <w:pPr>
      <w:pBdr>
        <w:left w:val="single" w:sz="8" w:space="0" w:color="auto"/>
      </w:pBdr>
      <w:spacing w:before="100" w:beforeAutospacing="1" w:after="100" w:afterAutospacing="1"/>
      <w:jc w:val="center"/>
      <w:textAlignment w:val="center"/>
    </w:pPr>
    <w:rPr>
      <w:b/>
      <w:bCs/>
      <w:sz w:val="20"/>
      <w:szCs w:val="20"/>
    </w:rPr>
  </w:style>
  <w:style w:type="paragraph" w:customStyle="1" w:styleId="xl139">
    <w:name w:val="xl139"/>
    <w:basedOn w:val="a1"/>
    <w:rsid w:val="00EF235D"/>
    <w:pPr>
      <w:pBdr>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a1"/>
    <w:rsid w:val="00EF235D"/>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1"/>
    <w:rsid w:val="00EF235D"/>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43">
    <w:name w:val="xl143"/>
    <w:basedOn w:val="a1"/>
    <w:rsid w:val="00EF235D"/>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sz w:val="20"/>
      <w:szCs w:val="20"/>
    </w:rPr>
  </w:style>
  <w:style w:type="paragraph" w:customStyle="1" w:styleId="xl144">
    <w:name w:val="xl144"/>
    <w:basedOn w:val="a1"/>
    <w:rsid w:val="00EF235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5">
    <w:name w:val="xl145"/>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EF23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styleId="af5">
    <w:name w:val="footer"/>
    <w:basedOn w:val="a1"/>
    <w:link w:val="af6"/>
    <w:unhideWhenUsed/>
    <w:rsid w:val="00EF235D"/>
    <w:pPr>
      <w:tabs>
        <w:tab w:val="center" w:pos="4677"/>
        <w:tab w:val="right" w:pos="9355"/>
      </w:tabs>
      <w:jc w:val="center"/>
    </w:pPr>
    <w:rPr>
      <w:rFonts w:ascii="Courier New" w:eastAsia="Courier New" w:hAnsi="Courier New" w:cs="Courier New"/>
      <w:color w:val="000000"/>
    </w:rPr>
  </w:style>
  <w:style w:type="character" w:customStyle="1" w:styleId="af6">
    <w:name w:val="Нижний колонтитул Знак"/>
    <w:basedOn w:val="a2"/>
    <w:link w:val="af5"/>
    <w:rsid w:val="00EF235D"/>
    <w:rPr>
      <w:rFonts w:ascii="Courier New" w:eastAsia="Courier New" w:hAnsi="Courier New" w:cs="Courier New"/>
      <w:color w:val="000000"/>
      <w:sz w:val="24"/>
      <w:szCs w:val="24"/>
      <w:lang w:eastAsia="ru-RU"/>
    </w:rPr>
  </w:style>
  <w:style w:type="paragraph" w:customStyle="1" w:styleId="formattext">
    <w:name w:val="formattext"/>
    <w:basedOn w:val="a1"/>
    <w:rsid w:val="00EF235D"/>
    <w:pPr>
      <w:spacing w:before="100" w:beforeAutospacing="1" w:after="100" w:afterAutospacing="1"/>
    </w:pPr>
  </w:style>
  <w:style w:type="paragraph" w:styleId="af7">
    <w:name w:val="List Paragraph"/>
    <w:basedOn w:val="a1"/>
    <w:uiPriority w:val="99"/>
    <w:qFormat/>
    <w:rsid w:val="00EF235D"/>
    <w:pPr>
      <w:ind w:left="720"/>
      <w:contextualSpacing/>
      <w:jc w:val="center"/>
    </w:pPr>
    <w:rPr>
      <w:rFonts w:ascii="Courier New" w:eastAsia="Courier New" w:hAnsi="Courier New" w:cs="Courier New"/>
      <w:color w:val="000000"/>
    </w:rPr>
  </w:style>
  <w:style w:type="paragraph" w:styleId="22">
    <w:name w:val="Body Text Indent 2"/>
    <w:basedOn w:val="a1"/>
    <w:link w:val="23"/>
    <w:unhideWhenUsed/>
    <w:rsid w:val="00F014CF"/>
    <w:pPr>
      <w:spacing w:after="120" w:line="480" w:lineRule="auto"/>
      <w:ind w:left="283"/>
    </w:pPr>
  </w:style>
  <w:style w:type="character" w:customStyle="1" w:styleId="23">
    <w:name w:val="Основной текст с отступом 2 Знак"/>
    <w:basedOn w:val="a2"/>
    <w:link w:val="22"/>
    <w:uiPriority w:val="99"/>
    <w:semiHidden/>
    <w:rsid w:val="00F014CF"/>
    <w:rPr>
      <w:rFonts w:ascii="Times New Roman" w:eastAsia="Times New Roman" w:hAnsi="Times New Roman" w:cs="Times New Roman"/>
      <w:sz w:val="24"/>
      <w:szCs w:val="24"/>
      <w:lang w:eastAsia="ru-RU"/>
    </w:rPr>
  </w:style>
  <w:style w:type="numbering" w:customStyle="1" w:styleId="31">
    <w:name w:val="Нет списка3"/>
    <w:next w:val="a4"/>
    <w:semiHidden/>
    <w:rsid w:val="00F014CF"/>
  </w:style>
  <w:style w:type="character" w:customStyle="1" w:styleId="fontstyle12">
    <w:name w:val="fontstyle12"/>
    <w:basedOn w:val="a2"/>
    <w:rsid w:val="00F014CF"/>
  </w:style>
  <w:style w:type="paragraph" w:customStyle="1" w:styleId="af8">
    <w:name w:val="Знак Знак Знак Знак Знак Знак Знак Знак Знак"/>
    <w:basedOn w:val="a1"/>
    <w:rsid w:val="00F014C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F014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41">
    <w:name w:val="Нет списка4"/>
    <w:next w:val="a4"/>
    <w:semiHidden/>
    <w:rsid w:val="00F851A6"/>
  </w:style>
  <w:style w:type="table" w:customStyle="1" w:styleId="16">
    <w:name w:val="Сетка таблицы1"/>
    <w:basedOn w:val="a3"/>
    <w:next w:val="af3"/>
    <w:rsid w:val="00F851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1"/>
    <w:link w:val="25"/>
    <w:uiPriority w:val="99"/>
    <w:semiHidden/>
    <w:unhideWhenUsed/>
    <w:rsid w:val="00F851A6"/>
    <w:pPr>
      <w:spacing w:after="120" w:line="480" w:lineRule="auto"/>
    </w:pPr>
  </w:style>
  <w:style w:type="character" w:customStyle="1" w:styleId="25">
    <w:name w:val="Основной текст 2 Знак"/>
    <w:basedOn w:val="a2"/>
    <w:link w:val="24"/>
    <w:uiPriority w:val="99"/>
    <w:semiHidden/>
    <w:rsid w:val="00F851A6"/>
    <w:rPr>
      <w:rFonts w:ascii="Times New Roman" w:eastAsia="Times New Roman" w:hAnsi="Times New Roman" w:cs="Times New Roman"/>
      <w:sz w:val="24"/>
      <w:szCs w:val="24"/>
      <w:lang w:eastAsia="ru-RU"/>
    </w:rPr>
  </w:style>
  <w:style w:type="table" w:customStyle="1" w:styleId="110">
    <w:name w:val="Сетка таблицы11"/>
    <w:basedOn w:val="a3"/>
    <w:next w:val="af3"/>
    <w:uiPriority w:val="59"/>
    <w:unhideWhenUsed/>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3"/>
    <w:next w:val="af3"/>
    <w:uiPriority w:val="59"/>
    <w:rsid w:val="0048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2"/>
    <w:rsid w:val="00097BB0"/>
  </w:style>
  <w:style w:type="numbering" w:customStyle="1" w:styleId="5">
    <w:name w:val="Нет списка5"/>
    <w:next w:val="a4"/>
    <w:uiPriority w:val="99"/>
    <w:semiHidden/>
    <w:unhideWhenUsed/>
    <w:rsid w:val="00495AEC"/>
  </w:style>
  <w:style w:type="paragraph" w:styleId="afa">
    <w:name w:val="footnote text"/>
    <w:basedOn w:val="a1"/>
    <w:link w:val="afb"/>
    <w:uiPriority w:val="99"/>
    <w:unhideWhenUsed/>
    <w:rsid w:val="00495AEC"/>
    <w:pPr>
      <w:ind w:firstLine="720"/>
      <w:jc w:val="both"/>
    </w:pPr>
    <w:rPr>
      <w:rFonts w:ascii="Tms Rmn" w:hAnsi="Tms Rmn"/>
      <w:sz w:val="20"/>
      <w:szCs w:val="20"/>
      <w:lang w:val="x-none"/>
    </w:rPr>
  </w:style>
  <w:style w:type="character" w:customStyle="1" w:styleId="afb">
    <w:name w:val="Текст сноски Знак"/>
    <w:basedOn w:val="a2"/>
    <w:link w:val="afa"/>
    <w:uiPriority w:val="99"/>
    <w:rsid w:val="00495AEC"/>
    <w:rPr>
      <w:rFonts w:ascii="Tms Rmn" w:eastAsia="Times New Roman" w:hAnsi="Tms Rmn" w:cs="Times New Roman"/>
      <w:sz w:val="20"/>
      <w:szCs w:val="20"/>
      <w:lang w:val="x-none" w:eastAsia="ru-RU"/>
    </w:rPr>
  </w:style>
  <w:style w:type="character" w:styleId="afc">
    <w:name w:val="footnote reference"/>
    <w:uiPriority w:val="99"/>
    <w:semiHidden/>
    <w:unhideWhenUsed/>
    <w:rsid w:val="00495AEC"/>
    <w:rPr>
      <w:vertAlign w:val="superscript"/>
    </w:rPr>
  </w:style>
  <w:style w:type="table" w:customStyle="1" w:styleId="32">
    <w:name w:val="Сетка таблицы3"/>
    <w:basedOn w:val="a3"/>
    <w:next w:val="af3"/>
    <w:uiPriority w:val="59"/>
    <w:rsid w:val="00495AE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endnote text"/>
    <w:basedOn w:val="a1"/>
    <w:link w:val="afe"/>
    <w:uiPriority w:val="99"/>
    <w:semiHidden/>
    <w:unhideWhenUsed/>
    <w:rsid w:val="00495AEC"/>
    <w:pPr>
      <w:spacing w:after="200" w:line="276" w:lineRule="auto"/>
    </w:pPr>
    <w:rPr>
      <w:rFonts w:ascii="Calibri" w:eastAsia="Calibri" w:hAnsi="Calibri"/>
      <w:sz w:val="20"/>
      <w:szCs w:val="20"/>
      <w:lang w:val="x-none" w:eastAsia="en-US"/>
    </w:rPr>
  </w:style>
  <w:style w:type="character" w:customStyle="1" w:styleId="afe">
    <w:name w:val="Текст концевой сноски Знак"/>
    <w:basedOn w:val="a2"/>
    <w:link w:val="afd"/>
    <w:uiPriority w:val="99"/>
    <w:semiHidden/>
    <w:rsid w:val="00495AEC"/>
    <w:rPr>
      <w:rFonts w:ascii="Calibri" w:eastAsia="Calibri" w:hAnsi="Calibri" w:cs="Times New Roman"/>
      <w:sz w:val="20"/>
      <w:szCs w:val="20"/>
      <w:lang w:val="x-none"/>
    </w:rPr>
  </w:style>
  <w:style w:type="character" w:styleId="aff">
    <w:name w:val="endnote reference"/>
    <w:uiPriority w:val="99"/>
    <w:semiHidden/>
    <w:unhideWhenUsed/>
    <w:rsid w:val="00495AEC"/>
    <w:rPr>
      <w:vertAlign w:val="superscript"/>
    </w:rPr>
  </w:style>
  <w:style w:type="numbering" w:customStyle="1" w:styleId="6">
    <w:name w:val="Нет списка6"/>
    <w:next w:val="a4"/>
    <w:uiPriority w:val="99"/>
    <w:semiHidden/>
    <w:unhideWhenUsed/>
    <w:rsid w:val="001B33D1"/>
  </w:style>
  <w:style w:type="table" w:customStyle="1" w:styleId="42">
    <w:name w:val="Сетка таблицы4"/>
    <w:basedOn w:val="a3"/>
    <w:next w:val="af3"/>
    <w:uiPriority w:val="59"/>
    <w:rsid w:val="001B33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1B33D1"/>
  </w:style>
  <w:style w:type="character" w:customStyle="1" w:styleId="40">
    <w:name w:val="Заголовок 4 Знак"/>
    <w:basedOn w:val="a2"/>
    <w:link w:val="4"/>
    <w:rsid w:val="006843F8"/>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2"/>
    <w:link w:val="2"/>
    <w:rsid w:val="006843F8"/>
    <w:rPr>
      <w:rFonts w:ascii="Times New Roman" w:eastAsia="Times New Roman" w:hAnsi="Times New Roman" w:cs="Times New Roman"/>
      <w:b/>
      <w:bCs/>
      <w:sz w:val="36"/>
      <w:szCs w:val="36"/>
      <w:lang w:eastAsia="ru-RU"/>
    </w:rPr>
  </w:style>
  <w:style w:type="paragraph" w:customStyle="1" w:styleId="headertexttopleveltextcentertext">
    <w:name w:val="headertext topleveltext centertext"/>
    <w:basedOn w:val="a1"/>
    <w:rsid w:val="006843F8"/>
    <w:pPr>
      <w:spacing w:before="100" w:beforeAutospacing="1" w:after="100" w:afterAutospacing="1"/>
    </w:pPr>
  </w:style>
  <w:style w:type="paragraph" w:customStyle="1" w:styleId="formattexttopleveltextcentertext">
    <w:name w:val="formattext topleveltext centertext"/>
    <w:basedOn w:val="a1"/>
    <w:rsid w:val="006843F8"/>
    <w:pPr>
      <w:spacing w:before="100" w:beforeAutospacing="1" w:after="100" w:afterAutospacing="1"/>
    </w:pPr>
  </w:style>
  <w:style w:type="paragraph" w:customStyle="1" w:styleId="formattexttopleveltext">
    <w:name w:val="formattext topleveltext"/>
    <w:basedOn w:val="a1"/>
    <w:rsid w:val="006843F8"/>
    <w:pPr>
      <w:spacing w:before="100" w:beforeAutospacing="1" w:after="100" w:afterAutospacing="1"/>
    </w:pPr>
  </w:style>
  <w:style w:type="paragraph" w:customStyle="1" w:styleId="1">
    <w:name w:val="Стиль приложения 1."/>
    <w:basedOn w:val="a1"/>
    <w:rsid w:val="006843F8"/>
    <w:pPr>
      <w:numPr>
        <w:numId w:val="2"/>
      </w:numPr>
      <w:tabs>
        <w:tab w:val="clear" w:pos="993"/>
        <w:tab w:val="num" w:pos="567"/>
      </w:tabs>
      <w:ind w:left="0"/>
      <w:jc w:val="center"/>
    </w:pPr>
    <w:rPr>
      <w:sz w:val="26"/>
      <w:szCs w:val="20"/>
    </w:rPr>
  </w:style>
  <w:style w:type="paragraph" w:customStyle="1" w:styleId="11">
    <w:name w:val="Стиль приложения 1.1."/>
    <w:basedOn w:val="a1"/>
    <w:rsid w:val="006843F8"/>
    <w:pPr>
      <w:numPr>
        <w:ilvl w:val="1"/>
        <w:numId w:val="2"/>
      </w:numPr>
      <w:tabs>
        <w:tab w:val="clear" w:pos="1647"/>
        <w:tab w:val="num" w:pos="1276"/>
      </w:tabs>
      <w:ind w:left="0"/>
      <w:jc w:val="both"/>
    </w:pPr>
    <w:rPr>
      <w:sz w:val="26"/>
      <w:szCs w:val="20"/>
    </w:rPr>
  </w:style>
  <w:style w:type="paragraph" w:customStyle="1" w:styleId="111">
    <w:name w:val="Стиль приложения 1.1.1."/>
    <w:basedOn w:val="a1"/>
    <w:rsid w:val="006843F8"/>
    <w:pPr>
      <w:numPr>
        <w:ilvl w:val="2"/>
        <w:numId w:val="2"/>
      </w:numPr>
      <w:jc w:val="both"/>
    </w:pPr>
    <w:rPr>
      <w:sz w:val="26"/>
      <w:szCs w:val="20"/>
    </w:rPr>
  </w:style>
  <w:style w:type="paragraph" w:customStyle="1" w:styleId="1111">
    <w:name w:val="Стиль приложения 1.1.1.1."/>
    <w:basedOn w:val="a1"/>
    <w:rsid w:val="006843F8"/>
    <w:pPr>
      <w:numPr>
        <w:ilvl w:val="3"/>
        <w:numId w:val="2"/>
      </w:numPr>
      <w:jc w:val="both"/>
    </w:pPr>
    <w:rPr>
      <w:sz w:val="26"/>
      <w:szCs w:val="20"/>
    </w:rPr>
  </w:style>
  <w:style w:type="paragraph" w:customStyle="1" w:styleId="10">
    <w:name w:val="Стиль приложения_1)"/>
    <w:basedOn w:val="a1"/>
    <w:rsid w:val="006843F8"/>
    <w:pPr>
      <w:numPr>
        <w:ilvl w:val="4"/>
        <w:numId w:val="2"/>
      </w:numPr>
      <w:jc w:val="both"/>
    </w:pPr>
    <w:rPr>
      <w:sz w:val="26"/>
      <w:szCs w:val="20"/>
    </w:rPr>
  </w:style>
  <w:style w:type="paragraph" w:customStyle="1" w:styleId="a0">
    <w:name w:val="Стиль приложения_а)"/>
    <w:basedOn w:val="a1"/>
    <w:rsid w:val="006843F8"/>
    <w:pPr>
      <w:numPr>
        <w:ilvl w:val="5"/>
        <w:numId w:val="2"/>
      </w:numPr>
      <w:jc w:val="both"/>
    </w:pPr>
    <w:rPr>
      <w:sz w:val="26"/>
      <w:szCs w:val="20"/>
    </w:rPr>
  </w:style>
  <w:style w:type="table" w:customStyle="1" w:styleId="50">
    <w:name w:val="Сетка таблицы5"/>
    <w:basedOn w:val="a3"/>
    <w:next w:val="af3"/>
    <w:uiPriority w:val="59"/>
    <w:rsid w:val="006843F8"/>
    <w:pPr>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basedOn w:val="a2"/>
    <w:rsid w:val="006843F8"/>
    <w:rPr>
      <w:rFonts w:cs="Times New Roman"/>
      <w:b/>
      <w:color w:val="008000"/>
    </w:rPr>
  </w:style>
  <w:style w:type="paragraph" w:customStyle="1" w:styleId="consplustitle0">
    <w:name w:val="consplustitle"/>
    <w:basedOn w:val="a1"/>
    <w:rsid w:val="006843F8"/>
    <w:pPr>
      <w:spacing w:before="100" w:beforeAutospacing="1" w:after="100" w:afterAutospacing="1"/>
    </w:pPr>
  </w:style>
  <w:style w:type="paragraph" w:customStyle="1" w:styleId="consplusnonformat0">
    <w:name w:val="consplusnonformat"/>
    <w:basedOn w:val="a1"/>
    <w:rsid w:val="006843F8"/>
    <w:pPr>
      <w:spacing w:before="100" w:beforeAutospacing="1" w:after="100" w:afterAutospacing="1"/>
    </w:pPr>
  </w:style>
  <w:style w:type="paragraph" w:customStyle="1" w:styleId="ConsTitle">
    <w:name w:val="ConsTitle"/>
    <w:uiPriority w:val="99"/>
    <w:rsid w:val="004903ED"/>
    <w:pPr>
      <w:spacing w:after="0" w:line="240" w:lineRule="auto"/>
    </w:pPr>
    <w:rPr>
      <w:rFonts w:ascii="Arial" w:eastAsia="Times New Roman" w:hAnsi="Arial" w:cs="Arial"/>
      <w:b/>
      <w:bCs/>
      <w:sz w:val="16"/>
      <w:szCs w:val="16"/>
      <w:lang w:eastAsia="ru-RU"/>
    </w:rPr>
  </w:style>
  <w:style w:type="paragraph" w:customStyle="1" w:styleId="a">
    <w:name w:val="Знак Знак Знак Знак"/>
    <w:basedOn w:val="a1"/>
    <w:uiPriority w:val="99"/>
    <w:semiHidden/>
    <w:rsid w:val="004903ED"/>
    <w:pPr>
      <w:numPr>
        <w:numId w:val="10"/>
      </w:numPr>
      <w:spacing w:before="120" w:after="160" w:line="240" w:lineRule="exact"/>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1018/10000" TargetMode="External"/><Relationship Id="rId13" Type="http://schemas.openxmlformats.org/officeDocument/2006/relationships/hyperlink" Target="http://internet.garant.ru/document/redirect/70401076/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70401076/100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1080;&#1088;&#1093;&#1080;&#1076;&#1077;&#1081;.&#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01380/0" TargetMode="External"/><Relationship Id="rId5" Type="http://schemas.openxmlformats.org/officeDocument/2006/relationships/webSettings" Target="webSettings.xml"/><Relationship Id="rId15" Type="http://schemas.openxmlformats.org/officeDocument/2006/relationships/hyperlink" Target="http://internet.garant.ru/document/redirect/21682167/2000" TargetMode="External"/><Relationship Id="rId10" Type="http://schemas.openxmlformats.org/officeDocument/2006/relationships/hyperlink" Target="http://internet.garant.ru/document/redirect/1210138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1018/0" TargetMode="External"/><Relationship Id="rId14" Type="http://schemas.openxmlformats.org/officeDocument/2006/relationships/hyperlink" Target="http://internet.garant.ru/document/redirect/34738867/9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3649</Words>
  <Characters>20802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2024-02-07T06:48:00Z</cp:lastPrinted>
  <dcterms:created xsi:type="dcterms:W3CDTF">2019-08-29T07:17:00Z</dcterms:created>
  <dcterms:modified xsi:type="dcterms:W3CDTF">2024-04-10T08:23:00Z</dcterms:modified>
</cp:coreProperties>
</file>