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18" w:rsidRDefault="00D30318" w:rsidP="0062791D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A4406" w:rsidRPr="007E6402" w:rsidRDefault="007A4406" w:rsidP="007A4406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Приложений №1</w:t>
      </w:r>
    </w:p>
    <w:p w:rsidR="007A4406" w:rsidRPr="007E6402" w:rsidRDefault="007A4406" w:rsidP="007A4406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к постановлению администрации</w:t>
      </w:r>
    </w:p>
    <w:p w:rsidR="007A4406" w:rsidRPr="007E6402" w:rsidRDefault="007A4406" w:rsidP="007A4406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>муниципального образования «</w:t>
      </w:r>
      <w:proofErr w:type="spellStart"/>
      <w:r w:rsidRPr="007E6402">
        <w:rPr>
          <w:rFonts w:ascii="Courier New" w:hAnsi="Courier New" w:cs="Courier New"/>
        </w:rPr>
        <w:t>Ирхидей</w:t>
      </w:r>
      <w:proofErr w:type="spellEnd"/>
      <w:r w:rsidRPr="007E6402">
        <w:rPr>
          <w:rFonts w:ascii="Courier New" w:hAnsi="Courier New" w:cs="Courier New"/>
        </w:rPr>
        <w:t>»</w:t>
      </w:r>
    </w:p>
    <w:p w:rsidR="007A4406" w:rsidRDefault="007A4406" w:rsidP="007A4406">
      <w:pPr>
        <w:spacing w:after="0" w:line="240" w:lineRule="auto"/>
        <w:jc w:val="right"/>
        <w:rPr>
          <w:rFonts w:ascii="Courier New" w:hAnsi="Courier New" w:cs="Courier New"/>
        </w:rPr>
      </w:pPr>
      <w:r w:rsidRPr="007E640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23</w:t>
      </w:r>
      <w:r w:rsidRPr="007E6402">
        <w:rPr>
          <w:rFonts w:ascii="Courier New" w:hAnsi="Courier New" w:cs="Courier New"/>
        </w:rPr>
        <w:t>.09.2020г. №5</w:t>
      </w:r>
      <w:r>
        <w:rPr>
          <w:rFonts w:ascii="Courier New" w:hAnsi="Courier New" w:cs="Courier New"/>
        </w:rPr>
        <w:t>4</w:t>
      </w:r>
    </w:p>
    <w:p w:rsidR="007A4406" w:rsidRPr="007E6402" w:rsidRDefault="007A4406" w:rsidP="007A440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4406" w:rsidRPr="007E6402" w:rsidRDefault="007A4406" w:rsidP="007A44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402">
        <w:rPr>
          <w:rFonts w:ascii="Arial" w:hAnsi="Arial" w:cs="Arial"/>
          <w:b/>
          <w:sz w:val="30"/>
          <w:szCs w:val="30"/>
        </w:rPr>
        <w:t>Порядок</w:t>
      </w:r>
    </w:p>
    <w:p w:rsidR="007A4406" w:rsidRDefault="007A4406" w:rsidP="007A44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E6402">
        <w:rPr>
          <w:rFonts w:ascii="Arial" w:hAnsi="Arial" w:cs="Arial"/>
          <w:b/>
          <w:sz w:val="30"/>
          <w:szCs w:val="30"/>
        </w:rPr>
        <w:t xml:space="preserve">присвоения учетных </w:t>
      </w:r>
      <w:r>
        <w:rPr>
          <w:rFonts w:ascii="Arial" w:hAnsi="Arial" w:cs="Arial"/>
          <w:b/>
          <w:sz w:val="30"/>
          <w:szCs w:val="30"/>
        </w:rPr>
        <w:t xml:space="preserve">(идентификационных) </w:t>
      </w:r>
      <w:r w:rsidRPr="007E6402">
        <w:rPr>
          <w:rFonts w:ascii="Arial" w:hAnsi="Arial" w:cs="Arial"/>
          <w:b/>
          <w:sz w:val="30"/>
          <w:szCs w:val="30"/>
        </w:rPr>
        <w:t>номеров автомобильным дорогам, находящимся в собственности муниципального образования «</w:t>
      </w:r>
      <w:proofErr w:type="spellStart"/>
      <w:r w:rsidRPr="007E6402">
        <w:rPr>
          <w:rFonts w:ascii="Arial" w:hAnsi="Arial" w:cs="Arial"/>
          <w:b/>
          <w:sz w:val="30"/>
          <w:szCs w:val="30"/>
        </w:rPr>
        <w:t>Ирхидей</w:t>
      </w:r>
      <w:proofErr w:type="spellEnd"/>
      <w:r w:rsidRPr="007E6402">
        <w:rPr>
          <w:rFonts w:ascii="Arial" w:hAnsi="Arial" w:cs="Arial"/>
          <w:b/>
          <w:sz w:val="30"/>
          <w:szCs w:val="30"/>
        </w:rPr>
        <w:t>»</w:t>
      </w:r>
    </w:p>
    <w:p w:rsidR="007A4406" w:rsidRPr="007E6402" w:rsidRDefault="007A4406" w:rsidP="007A44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A4406" w:rsidRDefault="007A4406" w:rsidP="007A440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1. Порядок присвоения учетных </w:t>
      </w:r>
      <w:r w:rsidRPr="00713A3C">
        <w:rPr>
          <w:rFonts w:ascii="Arial" w:hAnsi="Arial" w:cs="Arial"/>
          <w:sz w:val="24"/>
          <w:szCs w:val="24"/>
        </w:rPr>
        <w:t>(идентификационных)</w:t>
      </w: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номеров автомобильным дорогам, находящимся в собственности муниципального образования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7E640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(далее - Порядок), разработан на основании </w:t>
      </w:r>
      <w:hyperlink r:id="rId4" w:history="1"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Приказа Министерства транспорта Российской Федерации от 07.02.2007 </w:t>
        </w:r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года № </w:t>
        </w:r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16 </w:t>
        </w:r>
        <w:r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Pr="007E6402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Об утверждении Правил присвоения автомобильным дорогам идентификационных номеров</w:t>
        </w:r>
      </w:hyperlink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, Общероссийского классификатора объектов административно-территориального деления, утвержденного постановлением Госстандарта России от 31.07.1995 года № 413.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2. Идентификационные номера присваиваются автомобильным дорогам: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федерального значения - Федеральным дорожным агентством;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регионального или межмуниципального значения - соответствующими органами исполнительной власти субъектов Российской Федерации;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муниципальных районов - органами местного самоуправления муниципальных районов;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поселений - органами местного самоуправления поселений;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городских округов - органами местного самоуправления городских округов;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FB1554">
        <w:rPr>
          <w:rFonts w:ascii="Arial" w:hAnsi="Arial" w:cs="Arial"/>
        </w:rPr>
        <w:t>частной и иной формы собственности - юридическими или физическими лицами, владеющими автомобильными дорогами на праве собственности.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3.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7A4406" w:rsidRPr="00FB1554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1554">
        <w:rPr>
          <w:rFonts w:ascii="Arial" w:hAnsi="Arial" w:cs="Arial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7A4406" w:rsidRDefault="007A4406" w:rsidP="007A44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B1554">
        <w:rPr>
          <w:rFonts w:ascii="Arial" w:hAnsi="Arial" w:cs="Arial"/>
          <w:sz w:val="24"/>
          <w:szCs w:val="24"/>
          <w:shd w:val="clear" w:color="auto" w:fill="FFFFFF"/>
        </w:rPr>
        <w:t>4.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объединенных, соответственно, в одну, две или три группы - первая группа состоит из двух знаков; вторая и третья группы состоят из трех знаков каждая:</w:t>
      </w:r>
    </w:p>
    <w:p w:rsidR="007A4406" w:rsidRDefault="007A4406" w:rsidP="007A44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EA9">
        <w:rPr>
          <w:rFonts w:ascii="Arial" w:hAnsi="Arial" w:cs="Arial"/>
          <w:sz w:val="24"/>
          <w:szCs w:val="24"/>
          <w:shd w:val="clear" w:color="auto" w:fill="FFFFFF"/>
        </w:rPr>
        <w:t xml:space="preserve">для автомобильной дороги, относящейся к собственности муниципального образования, первый разряд идентификационного номера автомобильной дороги может состоять из двух или трех групп знаков, соответствующих коду объектов первого и второго или первого, второго и третьего уровня классификации </w:t>
      </w:r>
      <w:hyperlink r:id="rId5" w:history="1">
        <w:r w:rsidRPr="00EE2EA9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Общероссийского классификатора</w:t>
        </w:r>
      </w:hyperlink>
      <w:r w:rsidRPr="00EE2EA9">
        <w:rPr>
          <w:rFonts w:ascii="Arial" w:hAnsi="Arial" w:cs="Arial"/>
          <w:sz w:val="24"/>
          <w:szCs w:val="24"/>
          <w:shd w:val="clear" w:color="auto" w:fill="FFFFFF"/>
        </w:rPr>
        <w:t>объектов административно-территориального деления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  <w:shd w:val="clear" w:color="auto" w:fill="FFFFFF"/>
        </w:rPr>
        <w:lastRenderedPageBreak/>
        <w:t>5.</w:t>
      </w:r>
      <w:r w:rsidRPr="00EE2EA9">
        <w:rPr>
          <w:rFonts w:ascii="Arial" w:hAnsi="Arial" w:cs="Arial"/>
        </w:rPr>
        <w:t xml:space="preserve">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ОП - для автомобильной дороги общего пользования;</w:t>
      </w:r>
    </w:p>
    <w:p w:rsidR="007A4406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НП - для автомобильной дороги необщего пользования.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6.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ФЗ - для автомобильной дороги, относящейся к собственности Российской Федерации (автомобильная дорога федерального значения);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РЗ или МЗ - для автомобильной дороги, относящейся к собственности субъекта Российской Федерации (автомобильная дорога регионального или межмуниципального значения соответственно);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>МП, или MP, или МГ - для автомобильной дороги, относящейся к собственности муниципального образования (автомобильная дорога поселения или муниципального района или городского округа, соответственно);</w:t>
      </w:r>
    </w:p>
    <w:p w:rsidR="007A4406" w:rsidRPr="00EE2EA9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 xml:space="preserve">ЧС - для автомобильной </w:t>
      </w:r>
      <w:proofErr w:type="gramStart"/>
      <w:r w:rsidRPr="00EE2EA9">
        <w:rPr>
          <w:rFonts w:ascii="Arial" w:hAnsi="Arial" w:cs="Arial"/>
        </w:rPr>
        <w:t>дороги</w:t>
      </w:r>
      <w:proofErr w:type="gramEnd"/>
      <w:r w:rsidRPr="00EE2EA9">
        <w:rPr>
          <w:rFonts w:ascii="Arial" w:hAnsi="Arial" w:cs="Arial"/>
        </w:rPr>
        <w:t xml:space="preserve"> относящейся к частной или иной форме собственности.</w:t>
      </w:r>
    </w:p>
    <w:p w:rsidR="007A4406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E2EA9">
        <w:rPr>
          <w:rFonts w:ascii="Arial" w:hAnsi="Arial" w:cs="Arial"/>
        </w:rPr>
        <w:t xml:space="preserve">7.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</w:t>
      </w:r>
      <w:proofErr w:type="gramStart"/>
      <w:r w:rsidRPr="00EE2EA9">
        <w:rPr>
          <w:rFonts w:ascii="Arial" w:hAnsi="Arial" w:cs="Arial"/>
        </w:rPr>
        <w:t>себя</w:t>
      </w:r>
      <w:proofErr w:type="gramEnd"/>
      <w:r w:rsidRPr="00EE2EA9">
        <w:rPr>
          <w:rFonts w:ascii="Arial" w:hAnsi="Arial" w:cs="Arial"/>
        </w:rPr>
        <w:t xml:space="preserve"> в том числе через дефис порядковый номер автомобильной дороги.</w:t>
      </w:r>
    </w:p>
    <w:p w:rsidR="007A4406" w:rsidRPr="007E6402" w:rsidRDefault="007A4406" w:rsidP="007A44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  <w:shd w:val="clear" w:color="auto" w:fill="FFFFFF"/>
        </w:rPr>
        <w:t>8</w:t>
      </w:r>
      <w:r w:rsidRPr="007E6402">
        <w:rPr>
          <w:rFonts w:ascii="Arial" w:hAnsi="Arial" w:cs="Arial"/>
          <w:spacing w:val="2"/>
          <w:shd w:val="clear" w:color="auto" w:fill="FFFFFF"/>
        </w:rPr>
        <w:t xml:space="preserve">. </w:t>
      </w:r>
      <w:r w:rsidRPr="007E6402">
        <w:rPr>
          <w:rFonts w:ascii="Arial" w:hAnsi="Arial" w:cs="Arial"/>
          <w:spacing w:val="2"/>
        </w:rPr>
        <w:t xml:space="preserve">Учетный номер автомобильной дороги, находящейся в собственности муниципального образования </w:t>
      </w:r>
      <w:r>
        <w:rPr>
          <w:rFonts w:ascii="Arial" w:hAnsi="Arial" w:cs="Arial"/>
          <w:spacing w:val="2"/>
        </w:rPr>
        <w:t>«</w:t>
      </w:r>
      <w:proofErr w:type="spellStart"/>
      <w:r>
        <w:rPr>
          <w:rFonts w:ascii="Arial" w:hAnsi="Arial" w:cs="Arial"/>
          <w:spacing w:val="2"/>
        </w:rPr>
        <w:t>Ирхидей</w:t>
      </w:r>
      <w:proofErr w:type="spellEnd"/>
      <w:r>
        <w:rPr>
          <w:rFonts w:ascii="Arial" w:hAnsi="Arial" w:cs="Arial"/>
          <w:spacing w:val="2"/>
        </w:rPr>
        <w:t>»</w:t>
      </w:r>
      <w:r w:rsidRPr="007E6402">
        <w:rPr>
          <w:rFonts w:ascii="Arial" w:hAnsi="Arial" w:cs="Arial"/>
          <w:spacing w:val="2"/>
        </w:rPr>
        <w:t xml:space="preserve">, включает в себя порядковый номер автомобильной </w:t>
      </w:r>
      <w:r w:rsidRPr="00D30318">
        <w:rPr>
          <w:rFonts w:ascii="Arial" w:hAnsi="Arial" w:cs="Arial"/>
          <w:spacing w:val="2"/>
        </w:rPr>
        <w:t>дороги в соответствии с утвержденным в установленном порядке перечнем автомобильных дорог, находящимся в собственности муниципального образования «</w:t>
      </w:r>
      <w:proofErr w:type="spellStart"/>
      <w:r w:rsidRPr="00D30318">
        <w:rPr>
          <w:rFonts w:ascii="Arial" w:hAnsi="Arial" w:cs="Arial"/>
          <w:spacing w:val="2"/>
        </w:rPr>
        <w:t>Ирхидей</w:t>
      </w:r>
      <w:proofErr w:type="spellEnd"/>
      <w:r w:rsidRPr="00D30318">
        <w:rPr>
          <w:rFonts w:ascii="Arial" w:hAnsi="Arial" w:cs="Arial"/>
          <w:spacing w:val="2"/>
        </w:rPr>
        <w:t>»</w:t>
      </w:r>
      <w:r>
        <w:rPr>
          <w:rFonts w:ascii="Arial" w:hAnsi="Arial" w:cs="Arial"/>
          <w:spacing w:val="2"/>
        </w:rPr>
        <w:t xml:space="preserve"> (постановление от 03.09.2020г. № 48).</w:t>
      </w:r>
      <w:r w:rsidRPr="007E6402">
        <w:rPr>
          <w:rFonts w:ascii="Arial" w:hAnsi="Arial" w:cs="Arial"/>
          <w:spacing w:val="2"/>
        </w:rPr>
        <w:t xml:space="preserve"> Учетный номер автомобильной дороги состоит из арабской буквы, определяющей нахождение автомобильной дороги </w:t>
      </w:r>
      <w:r>
        <w:rPr>
          <w:rFonts w:ascii="Arial" w:hAnsi="Arial" w:cs="Arial"/>
          <w:spacing w:val="2"/>
        </w:rPr>
        <w:t xml:space="preserve">на территории поселения </w:t>
      </w:r>
      <w:proofErr w:type="spellStart"/>
      <w:r>
        <w:rPr>
          <w:rFonts w:ascii="Arial" w:hAnsi="Arial" w:cs="Arial"/>
          <w:spacing w:val="2"/>
        </w:rPr>
        <w:t>Осинского</w:t>
      </w:r>
      <w:proofErr w:type="spellEnd"/>
      <w:r>
        <w:rPr>
          <w:rFonts w:ascii="Arial" w:hAnsi="Arial" w:cs="Arial"/>
          <w:spacing w:val="2"/>
        </w:rPr>
        <w:t xml:space="preserve"> района</w:t>
      </w:r>
      <w:r w:rsidRPr="007E6402">
        <w:rPr>
          <w:rFonts w:ascii="Arial" w:hAnsi="Arial" w:cs="Arial"/>
          <w:spacing w:val="2"/>
        </w:rPr>
        <w:t>:</w:t>
      </w:r>
    </w:p>
    <w:p w:rsidR="007A4406" w:rsidRPr="007E6402" w:rsidRDefault="007A4406" w:rsidP="007A44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И – с. </w:t>
      </w:r>
      <w:proofErr w:type="spellStart"/>
      <w:r>
        <w:rPr>
          <w:rFonts w:ascii="Arial" w:hAnsi="Arial" w:cs="Arial"/>
          <w:spacing w:val="2"/>
        </w:rPr>
        <w:t>Ирхидей</w:t>
      </w:r>
      <w:proofErr w:type="spellEnd"/>
      <w:r>
        <w:rPr>
          <w:rFonts w:ascii="Arial" w:hAnsi="Arial" w:cs="Arial"/>
          <w:spacing w:val="2"/>
        </w:rPr>
        <w:t>,</w:t>
      </w:r>
    </w:p>
    <w:p w:rsidR="007A4406" w:rsidRPr="007E6402" w:rsidRDefault="007A4406" w:rsidP="007A44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</w:rPr>
      </w:pPr>
      <w:r w:rsidRPr="007E6402">
        <w:rPr>
          <w:rFonts w:ascii="Arial" w:hAnsi="Arial" w:cs="Arial"/>
          <w:spacing w:val="2"/>
        </w:rPr>
        <w:t>и арабских цифр, обозначающих порядко</w:t>
      </w:r>
      <w:r>
        <w:rPr>
          <w:rFonts w:ascii="Arial" w:hAnsi="Arial" w:cs="Arial"/>
          <w:spacing w:val="2"/>
        </w:rPr>
        <w:t>вый номер автомобильной дороги</w:t>
      </w:r>
      <w:r w:rsidRPr="007E6402">
        <w:rPr>
          <w:rFonts w:ascii="Arial" w:hAnsi="Arial" w:cs="Arial"/>
          <w:spacing w:val="2"/>
        </w:rPr>
        <w:t>.</w:t>
      </w:r>
    </w:p>
    <w:p w:rsidR="007A4406" w:rsidRDefault="007A4406" w:rsidP="007A4406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9</w:t>
      </w:r>
      <w:r w:rsidRPr="0062791D">
        <w:rPr>
          <w:rFonts w:ascii="Arial" w:hAnsi="Arial" w:cs="Arial"/>
          <w:sz w:val="24"/>
          <w:szCs w:val="24"/>
        </w:rPr>
        <w:t xml:space="preserve">. 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Учетные номера автомобильным дорогам, находящимся в собственности муниципального образования «</w:t>
      </w:r>
      <w:proofErr w:type="spellStart"/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», присваиваются распоряжением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Главы администрации муниципального образования «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:rsidR="007A4406" w:rsidRPr="0062791D" w:rsidRDefault="007A4406" w:rsidP="007A44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10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. В течение двух месяцев с момента государственной регистрации права собственности муниципального образования «</w:t>
      </w:r>
      <w:proofErr w:type="spellStart"/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» на автомобильную дорогу распоряжением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Главы администрации муниципального образования «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  <w:r w:rsidRPr="0062791D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присваивается учетный номер, как следующий порядковый в перечне автомобильных дорог, находящихся в собственности муниципального образования </w:t>
      </w: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>»</w:t>
      </w:r>
    </w:p>
    <w:p w:rsidR="00D30318" w:rsidRDefault="00D30318" w:rsidP="0062791D">
      <w:pPr>
        <w:spacing w:after="0" w:line="240" w:lineRule="auto"/>
        <w:rPr>
          <w:rFonts w:ascii="Arial" w:hAnsi="Arial" w:cs="Arial"/>
          <w:spacing w:val="2"/>
          <w:sz w:val="24"/>
          <w:szCs w:val="24"/>
          <w:shd w:val="clear" w:color="auto" w:fill="FFFFFF"/>
        </w:rPr>
        <w:sectPr w:rsidR="00D303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62791D" w:rsidRPr="0062791D" w:rsidRDefault="0062791D" w:rsidP="007A440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2791D" w:rsidRPr="0062791D" w:rsidSect="00F3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77C"/>
    <w:rsid w:val="00082ABF"/>
    <w:rsid w:val="001A374A"/>
    <w:rsid w:val="004945D4"/>
    <w:rsid w:val="004D1DF4"/>
    <w:rsid w:val="00525FA2"/>
    <w:rsid w:val="0056037B"/>
    <w:rsid w:val="0062791D"/>
    <w:rsid w:val="00713A3C"/>
    <w:rsid w:val="007A4406"/>
    <w:rsid w:val="007E6402"/>
    <w:rsid w:val="008E377C"/>
    <w:rsid w:val="00D30318"/>
    <w:rsid w:val="00DF16E7"/>
    <w:rsid w:val="00E35F74"/>
    <w:rsid w:val="00EE2EA9"/>
    <w:rsid w:val="00F3054E"/>
    <w:rsid w:val="00FB1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74"/>
    <w:rPr>
      <w:color w:val="0000FF"/>
      <w:u w:val="single"/>
    </w:rPr>
  </w:style>
  <w:style w:type="paragraph" w:customStyle="1" w:styleId="formattext">
    <w:name w:val="formattext"/>
    <w:basedOn w:val="a"/>
    <w:rsid w:val="007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F74"/>
    <w:rPr>
      <w:color w:val="0000FF"/>
      <w:u w:val="single"/>
    </w:rPr>
  </w:style>
  <w:style w:type="paragraph" w:customStyle="1" w:styleId="formattext">
    <w:name w:val="formattext"/>
    <w:basedOn w:val="a"/>
    <w:rsid w:val="007E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B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0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79064/" TargetMode="External"/><Relationship Id="rId4" Type="http://schemas.openxmlformats.org/officeDocument/2006/relationships/hyperlink" Target="http://docs.cntd.ru/document/9020296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2020-09-30T07:26:00Z</cp:lastPrinted>
  <dcterms:created xsi:type="dcterms:W3CDTF">2020-10-05T10:16:00Z</dcterms:created>
  <dcterms:modified xsi:type="dcterms:W3CDTF">2020-10-05T10:16:00Z</dcterms:modified>
</cp:coreProperties>
</file>