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89" w:rsidRDefault="00435A89" w:rsidP="00435A89">
      <w:pPr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435A89" w:rsidRDefault="00435A89" w:rsidP="00435A89">
      <w:pPr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ИРКУТСКАЯ ОБЛАСТЬ</w:t>
      </w:r>
    </w:p>
    <w:p w:rsidR="00435A89" w:rsidRDefault="00435A89" w:rsidP="00435A89">
      <w:pPr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ОСИНСКИЙ РАЙОН</w:t>
      </w:r>
    </w:p>
    <w:p w:rsidR="00435A89" w:rsidRDefault="00435A89" w:rsidP="00435A89">
      <w:pPr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435A89" w:rsidRDefault="00435A89" w:rsidP="00435A89">
      <w:pPr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МУНИЦИПАЛЬНОГО ОБРАЗОВАНИЯ «ИРХИДЕЙ»</w:t>
      </w:r>
    </w:p>
    <w:p w:rsidR="00435A89" w:rsidRDefault="00435A89" w:rsidP="00435A89">
      <w:pPr>
        <w:ind w:firstLine="0"/>
        <w:jc w:val="center"/>
        <w:outlineLvl w:val="0"/>
        <w:rPr>
          <w:b/>
          <w:szCs w:val="28"/>
        </w:rPr>
      </w:pPr>
    </w:p>
    <w:p w:rsidR="00435A89" w:rsidRDefault="00435A89" w:rsidP="00435A89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35A89" w:rsidRDefault="00435A89" w:rsidP="00435A89">
      <w:pPr>
        <w:jc w:val="center"/>
      </w:pPr>
    </w:p>
    <w:p w:rsidR="00435A89" w:rsidRPr="00435A89" w:rsidRDefault="00435A89" w:rsidP="00435A89">
      <w:pPr>
        <w:ind w:firstLine="0"/>
        <w:rPr>
          <w:rFonts w:ascii="Times New Roman" w:hAnsi="Times New Roman"/>
        </w:rPr>
      </w:pPr>
      <w:r w:rsidRPr="00435A89">
        <w:rPr>
          <w:rFonts w:ascii="Times New Roman" w:hAnsi="Times New Roman"/>
        </w:rPr>
        <w:t xml:space="preserve">18.02. 2016 г.                                                                                           с. </w:t>
      </w:r>
      <w:proofErr w:type="spellStart"/>
      <w:r w:rsidRPr="00435A89">
        <w:rPr>
          <w:rFonts w:ascii="Times New Roman" w:hAnsi="Times New Roman"/>
        </w:rPr>
        <w:t>Ирхидей</w:t>
      </w:r>
      <w:proofErr w:type="spellEnd"/>
    </w:p>
    <w:p w:rsidR="00435A89" w:rsidRPr="00435A89" w:rsidRDefault="00435A89" w:rsidP="00435A89">
      <w:pPr>
        <w:ind w:firstLine="0"/>
        <w:rPr>
          <w:rFonts w:ascii="Times New Roman" w:hAnsi="Times New Roman"/>
        </w:rPr>
      </w:pPr>
      <w:r w:rsidRPr="00435A89">
        <w:rPr>
          <w:rFonts w:ascii="Times New Roman" w:hAnsi="Times New Roman"/>
        </w:rPr>
        <w:t>№ 25</w:t>
      </w:r>
    </w:p>
    <w:p w:rsidR="00435A89" w:rsidRPr="00435A89" w:rsidRDefault="00435A89" w:rsidP="00435A89">
      <w:pPr>
        <w:ind w:firstLine="0"/>
        <w:rPr>
          <w:rFonts w:ascii="Times New Roman" w:hAnsi="Times New Roman"/>
        </w:rPr>
      </w:pPr>
    </w:p>
    <w:p w:rsidR="00104D51" w:rsidRDefault="00435A89" w:rsidP="00435A89">
      <w:pPr>
        <w:ind w:firstLine="0"/>
        <w:rPr>
          <w:rFonts w:ascii="Times New Roman" w:hAnsi="Times New Roman"/>
        </w:rPr>
      </w:pPr>
      <w:r w:rsidRPr="00435A89">
        <w:rPr>
          <w:rFonts w:ascii="Times New Roman" w:hAnsi="Times New Roman"/>
        </w:rPr>
        <w:t xml:space="preserve">О внесении изменений в </w:t>
      </w:r>
      <w:r w:rsidR="00104D51">
        <w:rPr>
          <w:rFonts w:ascii="Times New Roman" w:hAnsi="Times New Roman"/>
        </w:rPr>
        <w:t xml:space="preserve">постановление </w:t>
      </w:r>
    </w:p>
    <w:p w:rsidR="00104D51" w:rsidRDefault="00104D51" w:rsidP="00435A8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11.12.2015г. №108 «Об утверждении </w:t>
      </w:r>
    </w:p>
    <w:p w:rsidR="00104D51" w:rsidRDefault="00435A89" w:rsidP="00435A89">
      <w:pPr>
        <w:ind w:firstLine="0"/>
        <w:rPr>
          <w:rFonts w:ascii="Times New Roman" w:hAnsi="Times New Roman"/>
        </w:rPr>
      </w:pPr>
      <w:r w:rsidRPr="00435A89">
        <w:rPr>
          <w:rFonts w:ascii="Times New Roman" w:hAnsi="Times New Roman"/>
        </w:rPr>
        <w:t>Административн</w:t>
      </w:r>
      <w:r w:rsidR="00104D51">
        <w:rPr>
          <w:rFonts w:ascii="Times New Roman" w:hAnsi="Times New Roman"/>
        </w:rPr>
        <w:t>ого</w:t>
      </w:r>
      <w:r w:rsidRPr="00435A89">
        <w:rPr>
          <w:rFonts w:ascii="Times New Roman" w:hAnsi="Times New Roman"/>
        </w:rPr>
        <w:t xml:space="preserve"> регламент</w:t>
      </w:r>
      <w:r w:rsidR="00104D51">
        <w:rPr>
          <w:rFonts w:ascii="Times New Roman" w:hAnsi="Times New Roman"/>
        </w:rPr>
        <w:t xml:space="preserve">а </w:t>
      </w:r>
      <w:r w:rsidRPr="00435A89">
        <w:rPr>
          <w:rFonts w:ascii="Times New Roman" w:hAnsi="Times New Roman"/>
        </w:rPr>
        <w:t xml:space="preserve">предоставления </w:t>
      </w:r>
    </w:p>
    <w:p w:rsidR="00104D51" w:rsidRDefault="00435A89" w:rsidP="00435A89">
      <w:pPr>
        <w:ind w:firstLine="0"/>
        <w:rPr>
          <w:rFonts w:ascii="Times New Roman" w:hAnsi="Times New Roman"/>
        </w:rPr>
      </w:pPr>
      <w:r w:rsidRPr="00435A89">
        <w:rPr>
          <w:rFonts w:ascii="Times New Roman" w:hAnsi="Times New Roman"/>
        </w:rPr>
        <w:t xml:space="preserve">муниципальной услуги «Выдача разрешений </w:t>
      </w:r>
    </w:p>
    <w:p w:rsidR="00435A89" w:rsidRDefault="00435A89" w:rsidP="00435A89">
      <w:pPr>
        <w:ind w:firstLine="0"/>
        <w:rPr>
          <w:rFonts w:ascii="Times New Roman" w:hAnsi="Times New Roman"/>
        </w:rPr>
      </w:pPr>
      <w:proofErr w:type="gramStart"/>
      <w:r w:rsidRPr="00435A89">
        <w:rPr>
          <w:rFonts w:ascii="Times New Roman" w:hAnsi="Times New Roman"/>
        </w:rPr>
        <w:t>на строительство</w:t>
      </w:r>
      <w:r>
        <w:rPr>
          <w:rFonts w:ascii="Times New Roman" w:hAnsi="Times New Roman"/>
        </w:rPr>
        <w:t xml:space="preserve"> (за исключением</w:t>
      </w:r>
      <w:proofErr w:type="gramEnd"/>
    </w:p>
    <w:p w:rsidR="00435A89" w:rsidRDefault="00435A89" w:rsidP="00435A8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случаев, предусмотренных </w:t>
      </w:r>
      <w:proofErr w:type="gramStart"/>
      <w:r>
        <w:rPr>
          <w:rFonts w:ascii="Times New Roman" w:hAnsi="Times New Roman"/>
        </w:rPr>
        <w:t>Градостроительным</w:t>
      </w:r>
      <w:proofErr w:type="gramEnd"/>
    </w:p>
    <w:p w:rsidR="00435A89" w:rsidRDefault="00435A89" w:rsidP="00435A8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кодексом Российской Федерации, иными </w:t>
      </w:r>
    </w:p>
    <w:p w:rsidR="00435A89" w:rsidRDefault="00435A89" w:rsidP="00435A89">
      <w:pPr>
        <w:ind w:firstLine="0"/>
        <w:rPr>
          <w:rFonts w:asciiTheme="minorHAnsi" w:hAnsiTheme="minorHAnsi"/>
        </w:rPr>
      </w:pPr>
      <w:r>
        <w:rPr>
          <w:rFonts w:ascii="Times New Roman" w:hAnsi="Times New Roman"/>
        </w:rPr>
        <w:t>федеральными законами)</w:t>
      </w:r>
      <w:r w:rsidR="001159C0">
        <w:rPr>
          <w:rFonts w:ascii="Times New Roman" w:hAnsi="Times New Roman"/>
        </w:rPr>
        <w:t>»»</w:t>
      </w:r>
    </w:p>
    <w:p w:rsidR="00435A89" w:rsidRDefault="00435A89" w:rsidP="00435A89">
      <w:pPr>
        <w:ind w:firstLine="0"/>
      </w:pPr>
    </w:p>
    <w:p w:rsidR="00435A89" w:rsidRDefault="00435A89" w:rsidP="00435A89">
      <w:pPr>
        <w:ind w:firstLine="567"/>
      </w:pPr>
      <w:r>
        <w:t>В соответствии с Федеральным законом № 131-ФЗ от 06.10.2003года «Об общих принципах организации местного самоуправления в Российской Федерации», Федеральным законом № 210-ФЗ  от 27.07.2010 года «Об организации предоставления государственных и муниципальных услуг», Уставом муниципального образования «</w:t>
      </w:r>
      <w:proofErr w:type="spellStart"/>
      <w:r>
        <w:t>Ирхидей</w:t>
      </w:r>
      <w:proofErr w:type="spellEnd"/>
      <w:r>
        <w:t>»</w:t>
      </w:r>
    </w:p>
    <w:p w:rsidR="00435A89" w:rsidRDefault="00435A89" w:rsidP="00435A89">
      <w:r>
        <w:t xml:space="preserve">  </w:t>
      </w:r>
    </w:p>
    <w:p w:rsidR="00435A89" w:rsidRDefault="00435A89" w:rsidP="00435A89"/>
    <w:p w:rsidR="00435A89" w:rsidRDefault="00435A89" w:rsidP="00435A89">
      <w:pPr>
        <w:jc w:val="center"/>
      </w:pPr>
      <w:r>
        <w:t>ПОСТАНОВЛЯЮ:</w:t>
      </w:r>
    </w:p>
    <w:p w:rsidR="00435A89" w:rsidRDefault="00435A89" w:rsidP="00435A89"/>
    <w:p w:rsidR="00435A89" w:rsidRDefault="00435A89" w:rsidP="00435A89"/>
    <w:p w:rsidR="00435A89" w:rsidRDefault="00435A89" w:rsidP="00435A89">
      <w:pPr>
        <w:ind w:firstLine="567"/>
        <w:rPr>
          <w:rFonts w:ascii="Times New Roman" w:hAnsi="Times New Roman"/>
        </w:rPr>
      </w:pPr>
      <w:r>
        <w:t xml:space="preserve">1. </w:t>
      </w:r>
      <w:r w:rsidRPr="00435A89">
        <w:rPr>
          <w:rFonts w:ascii="Times New Roman" w:hAnsi="Times New Roman"/>
        </w:rPr>
        <w:t>Внести следующие изменения в административный</w:t>
      </w:r>
      <w:r>
        <w:t xml:space="preserve"> регламент предоставления муниципальной услуги «</w:t>
      </w:r>
      <w:r>
        <w:rPr>
          <w:rFonts w:ascii="Times New Roman" w:hAnsi="Times New Roman"/>
        </w:rPr>
        <w:t>Выдача разрешений  на строительство (за исключением случаев, предусмотренных Градостроительным кодексом Российской Федерации, иными федеральными законами)»:</w:t>
      </w:r>
    </w:p>
    <w:p w:rsidR="00435A89" w:rsidRDefault="00435A89" w:rsidP="00435A8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Главу 11 дополнить п.60.1. следующего содержания:</w:t>
      </w:r>
    </w:p>
    <w:p w:rsidR="00435A89" w:rsidRDefault="00435A89" w:rsidP="00435A89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60.1. </w:t>
      </w:r>
      <w:r w:rsidRPr="000372DD">
        <w:rPr>
          <w:rFonts w:ascii="Times New Roman" w:hAnsi="Times New Roman"/>
          <w:szCs w:val="28"/>
        </w:rPr>
        <w:t>Отказ в</w:t>
      </w:r>
      <w:r>
        <w:rPr>
          <w:rFonts w:ascii="Times New Roman" w:hAnsi="Times New Roman"/>
          <w:szCs w:val="28"/>
        </w:rPr>
        <w:t xml:space="preserve"> приеме документов для предоставления муниципальной услуги </w:t>
      </w:r>
      <w:r w:rsidRPr="000372DD">
        <w:rPr>
          <w:rFonts w:ascii="Times New Roman" w:hAnsi="Times New Roman"/>
          <w:szCs w:val="28"/>
        </w:rPr>
        <w:t>может быть обжалован гражданином или его представителем в порядке, установленном законодательством.</w:t>
      </w:r>
    </w:p>
    <w:p w:rsidR="00435A89" w:rsidRDefault="00435A89" w:rsidP="00435A8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Главу 12 дополнить п. 66.1. следующего содержания:</w:t>
      </w:r>
    </w:p>
    <w:p w:rsidR="00435A89" w:rsidRDefault="00435A89" w:rsidP="00435A89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66.1. </w:t>
      </w:r>
      <w:proofErr w:type="gramStart"/>
      <w:r>
        <w:rPr>
          <w:rFonts w:ascii="Times New Roman" w:hAnsi="Times New Roman"/>
          <w:szCs w:val="28"/>
        </w:rPr>
        <w:t>Должностным лицом, уполномоченным рассматривать основания для отказа в предоставлении муниципальной услуги является</w:t>
      </w:r>
      <w:proofErr w:type="gramEnd"/>
      <w:r>
        <w:rPr>
          <w:rFonts w:ascii="Times New Roman" w:hAnsi="Times New Roman"/>
          <w:szCs w:val="28"/>
        </w:rPr>
        <w:t xml:space="preserve"> ведущий специалист по муниципальному имуществу и землепользованию администрации муниципального образования «</w:t>
      </w:r>
      <w:proofErr w:type="spellStart"/>
      <w:r>
        <w:rPr>
          <w:rFonts w:ascii="Times New Roman" w:hAnsi="Times New Roman"/>
          <w:szCs w:val="28"/>
        </w:rPr>
        <w:t>Ирхидей</w:t>
      </w:r>
      <w:proofErr w:type="spellEnd"/>
      <w:r>
        <w:rPr>
          <w:rFonts w:ascii="Times New Roman" w:hAnsi="Times New Roman"/>
          <w:szCs w:val="28"/>
        </w:rPr>
        <w:t>».</w:t>
      </w:r>
    </w:p>
    <w:p w:rsidR="00435A89" w:rsidRDefault="00435A89" w:rsidP="00435A89">
      <w:pPr>
        <w:rPr>
          <w:rFonts w:ascii="Times New Roman" w:hAnsi="Times New Roman"/>
          <w:color w:val="000000" w:themeColor="text1"/>
        </w:rPr>
      </w:pPr>
      <w:r w:rsidRPr="0009029D">
        <w:rPr>
          <w:rFonts w:ascii="Times New Roman" w:hAnsi="Times New Roman"/>
          <w:color w:val="000000" w:themeColor="text1"/>
        </w:rPr>
        <w:lastRenderedPageBreak/>
        <w:t xml:space="preserve">В случае отказа </w:t>
      </w:r>
      <w:r>
        <w:rPr>
          <w:rFonts w:ascii="Times New Roman" w:hAnsi="Times New Roman"/>
          <w:color w:val="000000" w:themeColor="text1"/>
        </w:rPr>
        <w:t>в предоставлении муниципальной услуги</w:t>
      </w:r>
      <w:r w:rsidRPr="0009029D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>уполномоченный орган</w:t>
      </w:r>
      <w:r w:rsidRPr="0009029D">
        <w:rPr>
          <w:rFonts w:ascii="Times New Roman" w:hAnsi="Times New Roman"/>
          <w:color w:val="000000" w:themeColor="text1"/>
        </w:rPr>
        <w:t xml:space="preserve"> не позднее </w:t>
      </w:r>
      <w:r>
        <w:rPr>
          <w:rFonts w:ascii="Times New Roman" w:hAnsi="Times New Roman"/>
          <w:color w:val="000000" w:themeColor="text1"/>
        </w:rPr>
        <w:t>2</w:t>
      </w:r>
      <w:r w:rsidRPr="0009029D">
        <w:rPr>
          <w:rFonts w:ascii="Times New Roman" w:hAnsi="Times New Roman"/>
          <w:color w:val="000000" w:themeColor="text1"/>
        </w:rPr>
        <w:t xml:space="preserve"> рабочих дней со дня </w:t>
      </w:r>
      <w:r>
        <w:rPr>
          <w:rFonts w:ascii="Times New Roman" w:hAnsi="Times New Roman"/>
          <w:color w:val="000000" w:themeColor="text1"/>
        </w:rPr>
        <w:t xml:space="preserve">решения об отказе в предоставлении муниципальной услуги </w:t>
      </w:r>
      <w:r w:rsidRPr="0009029D">
        <w:rPr>
          <w:rFonts w:ascii="Times New Roman" w:hAnsi="Times New Roman"/>
          <w:color w:val="000000" w:themeColor="text1"/>
        </w:rPr>
        <w:t xml:space="preserve">направляет </w:t>
      </w:r>
      <w:r>
        <w:rPr>
          <w:rFonts w:ascii="Times New Roman" w:hAnsi="Times New Roman"/>
          <w:color w:val="000000" w:themeColor="text1"/>
        </w:rPr>
        <w:t>заявителю</w:t>
      </w:r>
      <w:r w:rsidRPr="0009029D">
        <w:rPr>
          <w:rFonts w:ascii="Times New Roman" w:hAnsi="Times New Roman"/>
          <w:color w:val="000000" w:themeColor="text1"/>
        </w:rPr>
        <w:t xml:space="preserve"> или его представителю уведомление об отказе с указанием причин отказа на адрес, указанный им в заявлении.</w:t>
      </w:r>
    </w:p>
    <w:p w:rsidR="00435A89" w:rsidRDefault="00435A89" w:rsidP="00435A8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Главу 27 дополнить п. 143.1. следующего содержания:</w:t>
      </w:r>
    </w:p>
    <w:p w:rsidR="00435A89" w:rsidRPr="00237E26" w:rsidRDefault="00435A89" w:rsidP="00435A89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143.1. </w:t>
      </w:r>
      <w:r w:rsidRPr="00D872BF">
        <w:rPr>
          <w:szCs w:val="28"/>
        </w:rPr>
        <w:t>Проведение проверок полноты и качества исполнения муниципальной услуги осуще</w:t>
      </w:r>
      <w:r>
        <w:rPr>
          <w:szCs w:val="28"/>
        </w:rPr>
        <w:t xml:space="preserve">ствляется комиссией, созданной </w:t>
      </w:r>
      <w:r>
        <w:rPr>
          <w:rFonts w:asciiTheme="minorHAnsi" w:hAnsiTheme="minorHAnsi"/>
          <w:szCs w:val="28"/>
        </w:rPr>
        <w:t>а</w:t>
      </w:r>
      <w:r w:rsidRPr="00D872BF">
        <w:rPr>
          <w:szCs w:val="28"/>
        </w:rPr>
        <w:t>дминистрацией.</w:t>
      </w:r>
    </w:p>
    <w:p w:rsidR="00435A89" w:rsidRDefault="00435A89" w:rsidP="00435A89">
      <w:pPr>
        <w:autoSpaceDE w:val="0"/>
        <w:autoSpaceDN w:val="0"/>
        <w:adjustRightInd w:val="0"/>
        <w:ind w:firstLine="540"/>
        <w:outlineLvl w:val="1"/>
        <w:rPr>
          <w:rFonts w:asciiTheme="minorHAnsi" w:hAnsiTheme="minorHAnsi"/>
          <w:szCs w:val="28"/>
        </w:rPr>
      </w:pPr>
      <w:r w:rsidRPr="00D872BF">
        <w:rPr>
          <w:szCs w:val="28"/>
        </w:rPr>
        <w:t>Комиссия проводит плановые и внеплановые проверки. При проведении плановых проверок комиссия, кроме реализации элементов текущего контроля, проводит анализ необходимости и достаточности отдельных административных процедур, установленных настоящим Регламентом, и определяет необходимость его корректировки.</w:t>
      </w:r>
    </w:p>
    <w:p w:rsidR="00435A89" w:rsidRPr="005C5C29" w:rsidRDefault="00435A89" w:rsidP="00435A89">
      <w:pPr>
        <w:tabs>
          <w:tab w:val="left" w:pos="720"/>
        </w:tabs>
        <w:autoSpaceDE w:val="0"/>
        <w:autoSpaceDN w:val="0"/>
        <w:adjustRightInd w:val="0"/>
        <w:ind w:firstLine="426"/>
        <w:rPr>
          <w:bCs/>
          <w:szCs w:val="28"/>
        </w:rPr>
      </w:pPr>
      <w:r w:rsidRPr="005C5C29">
        <w:rPr>
          <w:bCs/>
          <w:szCs w:val="28"/>
        </w:rPr>
        <w:t>Внеплановая проверка проводится по конкретному обращению заявителя.</w:t>
      </w:r>
    </w:p>
    <w:p w:rsidR="00435A89" w:rsidRDefault="00435A89" w:rsidP="00435A89">
      <w:pPr>
        <w:tabs>
          <w:tab w:val="left" w:pos="720"/>
        </w:tabs>
        <w:autoSpaceDE w:val="0"/>
        <w:autoSpaceDN w:val="0"/>
        <w:adjustRightInd w:val="0"/>
        <w:ind w:firstLine="426"/>
        <w:rPr>
          <w:rFonts w:asciiTheme="minorHAnsi" w:hAnsiTheme="minorHAnsi"/>
          <w:bCs/>
          <w:szCs w:val="28"/>
        </w:rPr>
      </w:pPr>
      <w:r w:rsidRPr="005C5C29">
        <w:rPr>
          <w:bCs/>
          <w:szCs w:val="28"/>
        </w:rPr>
        <w:t>Плановые проверки могут проводиться не чаще чем 1 раз в полугодие и не реже чем 1 раз в три года.</w:t>
      </w:r>
    </w:p>
    <w:p w:rsidR="00435A89" w:rsidRPr="005C5C29" w:rsidRDefault="00435A89" w:rsidP="00435A89">
      <w:pPr>
        <w:tabs>
          <w:tab w:val="left" w:pos="720"/>
        </w:tabs>
        <w:autoSpaceDE w:val="0"/>
        <w:autoSpaceDN w:val="0"/>
        <w:adjustRightInd w:val="0"/>
        <w:ind w:firstLine="426"/>
        <w:rPr>
          <w:bCs/>
          <w:szCs w:val="28"/>
        </w:rPr>
      </w:pPr>
      <w:r w:rsidRPr="005C5C29">
        <w:rPr>
          <w:bCs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435A89" w:rsidRDefault="00435A89" w:rsidP="00435A89">
      <w:pPr>
        <w:pStyle w:val="1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45AC7">
        <w:rPr>
          <w:sz w:val="28"/>
          <w:szCs w:val="28"/>
        </w:rPr>
        <w:t xml:space="preserve">По результатам проведенных проверок, в случае </w:t>
      </w:r>
      <w:proofErr w:type="gramStart"/>
      <w:r w:rsidRPr="00F45AC7">
        <w:rPr>
          <w:sz w:val="28"/>
          <w:szCs w:val="28"/>
        </w:rPr>
        <w:t>выявления  нарушений прав потребите</w:t>
      </w:r>
      <w:r>
        <w:rPr>
          <w:sz w:val="28"/>
          <w:szCs w:val="28"/>
        </w:rPr>
        <w:t>лей результатов предоставления м</w:t>
      </w:r>
      <w:r w:rsidRPr="00F45AC7">
        <w:rPr>
          <w:sz w:val="28"/>
          <w:szCs w:val="28"/>
        </w:rPr>
        <w:t>униципальной</w:t>
      </w:r>
      <w:proofErr w:type="gramEnd"/>
      <w:r w:rsidRPr="00F45AC7">
        <w:rPr>
          <w:sz w:val="28"/>
          <w:szCs w:val="28"/>
        </w:rPr>
        <w:t xml:space="preserve">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435A89" w:rsidRDefault="00435A89" w:rsidP="00435A89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Результат проведения проверок </w:t>
      </w:r>
      <w:r w:rsidRPr="000372DD">
        <w:rPr>
          <w:rFonts w:ascii="Times New Roman" w:hAnsi="Times New Roman"/>
          <w:szCs w:val="28"/>
        </w:rPr>
        <w:t>может быть обжалован гражданином или его представителем в порядке, установленном законодательством.</w:t>
      </w:r>
    </w:p>
    <w:p w:rsidR="00435A89" w:rsidRPr="006528DF" w:rsidRDefault="00435A89" w:rsidP="00435A89">
      <w:pPr>
        <w:ind w:firstLine="567"/>
        <w:rPr>
          <w:rFonts w:ascii="Times New Roman" w:hAnsi="Times New Roman"/>
        </w:rPr>
      </w:pPr>
    </w:p>
    <w:p w:rsidR="00435A89" w:rsidRDefault="00435A89" w:rsidP="00435A89">
      <w:pPr>
        <w:ind w:firstLine="567"/>
        <w:rPr>
          <w:rFonts w:asciiTheme="minorHAnsi" w:hAnsiTheme="minorHAnsi"/>
        </w:rPr>
      </w:pPr>
      <w:r>
        <w:t>2. Настоящее постановление опубликовать в газете «Вестник» и на официальном сайте МО «</w:t>
      </w:r>
      <w:proofErr w:type="spellStart"/>
      <w:r>
        <w:t>Ирхидей</w:t>
      </w:r>
      <w:proofErr w:type="spellEnd"/>
      <w:r>
        <w:t xml:space="preserve">» - </w:t>
      </w:r>
      <w:proofErr w:type="spellStart"/>
      <w:r>
        <w:t>ирхидей</w:t>
      </w:r>
      <w:proofErr w:type="gramStart"/>
      <w:r>
        <w:t>.р</w:t>
      </w:r>
      <w:proofErr w:type="gramEnd"/>
      <w:r>
        <w:t>ф</w:t>
      </w:r>
      <w:proofErr w:type="spellEnd"/>
    </w:p>
    <w:p w:rsidR="00435A89" w:rsidRPr="00435A89" w:rsidRDefault="00435A89" w:rsidP="00435A89">
      <w:pPr>
        <w:ind w:firstLine="567"/>
        <w:rPr>
          <w:rFonts w:asciiTheme="minorHAnsi" w:hAnsiTheme="minorHAnsi"/>
        </w:rPr>
      </w:pPr>
    </w:p>
    <w:p w:rsidR="00435A89" w:rsidRDefault="00435A89" w:rsidP="00435A89">
      <w:pPr>
        <w:ind w:firstLine="567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35A89" w:rsidRDefault="00435A89" w:rsidP="00435A89">
      <w:pPr>
        <w:rPr>
          <w:rFonts w:asciiTheme="minorHAnsi" w:hAnsiTheme="minorHAnsi"/>
        </w:rPr>
      </w:pPr>
    </w:p>
    <w:p w:rsidR="00104D51" w:rsidRDefault="00104D51" w:rsidP="00435A89">
      <w:pPr>
        <w:rPr>
          <w:rFonts w:asciiTheme="minorHAnsi" w:hAnsiTheme="minorHAnsi"/>
        </w:rPr>
      </w:pPr>
    </w:p>
    <w:p w:rsidR="00104D51" w:rsidRDefault="00104D51" w:rsidP="00435A89">
      <w:pPr>
        <w:rPr>
          <w:rFonts w:asciiTheme="minorHAnsi" w:hAnsiTheme="minorHAnsi"/>
        </w:rPr>
      </w:pPr>
    </w:p>
    <w:p w:rsidR="00104D51" w:rsidRDefault="00104D51" w:rsidP="00435A89">
      <w:pPr>
        <w:rPr>
          <w:rFonts w:asciiTheme="minorHAnsi" w:hAnsiTheme="minorHAnsi"/>
        </w:rPr>
      </w:pPr>
    </w:p>
    <w:p w:rsidR="00104D51" w:rsidRPr="00104D51" w:rsidRDefault="00104D51" w:rsidP="00435A89">
      <w:pPr>
        <w:rPr>
          <w:rFonts w:asciiTheme="minorHAnsi" w:hAnsiTheme="minorHAnsi"/>
        </w:rPr>
      </w:pPr>
    </w:p>
    <w:p w:rsidR="00435A89" w:rsidRDefault="00435A89" w:rsidP="00435A89"/>
    <w:p w:rsidR="00435A89" w:rsidRDefault="00435A89" w:rsidP="00435A89">
      <w:pPr>
        <w:ind w:firstLine="0"/>
      </w:pPr>
      <w:r>
        <w:t xml:space="preserve">Глава </w:t>
      </w:r>
      <w:proofErr w:type="gramStart"/>
      <w:r>
        <w:t>муниципального</w:t>
      </w:r>
      <w:proofErr w:type="gramEnd"/>
    </w:p>
    <w:p w:rsidR="00435A89" w:rsidRDefault="00435A89" w:rsidP="00435A89">
      <w:pPr>
        <w:ind w:firstLine="0"/>
      </w:pPr>
      <w:r>
        <w:t>образования «</w:t>
      </w:r>
      <w:proofErr w:type="spellStart"/>
      <w:r>
        <w:t>Ирхидей</w:t>
      </w:r>
      <w:proofErr w:type="spellEnd"/>
      <w:r>
        <w:t xml:space="preserve">»                            </w:t>
      </w:r>
      <w:r>
        <w:rPr>
          <w:rFonts w:asciiTheme="minorHAnsi" w:hAnsiTheme="minorHAnsi"/>
        </w:rPr>
        <w:t xml:space="preserve">    </w:t>
      </w:r>
      <w:r>
        <w:t xml:space="preserve">                           И.И. </w:t>
      </w:r>
      <w:proofErr w:type="spellStart"/>
      <w:r>
        <w:t>Хингелов</w:t>
      </w:r>
      <w:proofErr w:type="spellEnd"/>
      <w:r>
        <w:t xml:space="preserve"> </w:t>
      </w:r>
    </w:p>
    <w:p w:rsidR="00A4268A" w:rsidRDefault="00A4268A"/>
    <w:sectPr w:rsidR="00A4268A" w:rsidSect="00A4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35A89"/>
    <w:rsid w:val="00104D51"/>
    <w:rsid w:val="001159C0"/>
    <w:rsid w:val="00435A89"/>
    <w:rsid w:val="008F5531"/>
    <w:rsid w:val="00A23185"/>
    <w:rsid w:val="00A4268A"/>
    <w:rsid w:val="00AF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89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A89"/>
    <w:pPr>
      <w:ind w:left="720"/>
      <w:contextualSpacing/>
    </w:pPr>
  </w:style>
  <w:style w:type="paragraph" w:customStyle="1" w:styleId="10">
    <w:name w:val="10"/>
    <w:basedOn w:val="a"/>
    <w:rsid w:val="00435A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2016-02-19T02:10:00Z</cp:lastPrinted>
  <dcterms:created xsi:type="dcterms:W3CDTF">2016-02-18T10:52:00Z</dcterms:created>
  <dcterms:modified xsi:type="dcterms:W3CDTF">2016-02-19T02:11:00Z</dcterms:modified>
</cp:coreProperties>
</file>