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E71" w:rsidRPr="007F48D0" w:rsidRDefault="007F48D0" w:rsidP="007F48D0">
      <w:pPr>
        <w:shd w:val="clear" w:color="auto" w:fill="FFFFFF"/>
        <w:ind w:firstLine="0"/>
        <w:jc w:val="center"/>
        <w:rPr>
          <w:rFonts w:ascii="Arial" w:hAnsi="Arial" w:cs="Arial"/>
          <w:b/>
          <w:bCs/>
          <w:sz w:val="30"/>
          <w:szCs w:val="30"/>
        </w:rPr>
      </w:pPr>
      <w:r w:rsidRPr="007F48D0">
        <w:rPr>
          <w:rFonts w:ascii="Arial" w:hAnsi="Arial" w:cs="Arial"/>
          <w:b/>
          <w:bCs/>
          <w:sz w:val="30"/>
          <w:szCs w:val="30"/>
        </w:rPr>
        <w:t>29.05.2020Г</w:t>
      </w:r>
      <w:r w:rsidR="00100E71" w:rsidRPr="007F48D0">
        <w:rPr>
          <w:rFonts w:ascii="Arial" w:hAnsi="Arial" w:cs="Arial"/>
          <w:b/>
          <w:bCs/>
          <w:sz w:val="30"/>
          <w:szCs w:val="30"/>
        </w:rPr>
        <w:t>. №</w:t>
      </w:r>
      <w:r w:rsidRPr="007F48D0">
        <w:rPr>
          <w:rFonts w:ascii="Arial" w:hAnsi="Arial" w:cs="Arial"/>
          <w:b/>
          <w:bCs/>
          <w:sz w:val="30"/>
          <w:szCs w:val="30"/>
        </w:rPr>
        <w:t>54</w:t>
      </w:r>
    </w:p>
    <w:p w:rsidR="00100E71" w:rsidRPr="007F48D0" w:rsidRDefault="00100E71" w:rsidP="007F48D0">
      <w:pPr>
        <w:shd w:val="clear" w:color="auto" w:fill="FFFFFF"/>
        <w:ind w:firstLine="0"/>
        <w:jc w:val="center"/>
        <w:rPr>
          <w:rFonts w:ascii="Arial" w:hAnsi="Arial" w:cs="Arial"/>
          <w:b/>
          <w:sz w:val="30"/>
          <w:szCs w:val="30"/>
        </w:rPr>
      </w:pPr>
      <w:r w:rsidRPr="007F48D0">
        <w:rPr>
          <w:rFonts w:ascii="Arial" w:hAnsi="Arial" w:cs="Arial"/>
          <w:b/>
          <w:bCs/>
          <w:sz w:val="30"/>
          <w:szCs w:val="30"/>
        </w:rPr>
        <w:t>РОССИЙСКАЯ ФЕДЕРАЦИЯ</w:t>
      </w:r>
    </w:p>
    <w:p w:rsidR="00100E71" w:rsidRPr="007F48D0" w:rsidRDefault="00100E71" w:rsidP="007F48D0">
      <w:pPr>
        <w:shd w:val="clear" w:color="auto" w:fill="FFFFFF"/>
        <w:ind w:firstLine="0"/>
        <w:jc w:val="center"/>
        <w:rPr>
          <w:rFonts w:ascii="Arial" w:hAnsi="Arial" w:cs="Arial"/>
          <w:b/>
          <w:bCs/>
          <w:sz w:val="30"/>
          <w:szCs w:val="30"/>
        </w:rPr>
      </w:pPr>
      <w:r w:rsidRPr="007F48D0">
        <w:rPr>
          <w:rFonts w:ascii="Arial" w:hAnsi="Arial" w:cs="Arial"/>
          <w:b/>
          <w:bCs/>
          <w:sz w:val="30"/>
          <w:szCs w:val="30"/>
        </w:rPr>
        <w:t>ИРКУТСКАЯ ОБЛАСТЬ</w:t>
      </w:r>
    </w:p>
    <w:p w:rsidR="00100E71" w:rsidRPr="007F48D0" w:rsidRDefault="00100E71" w:rsidP="007F48D0">
      <w:pPr>
        <w:shd w:val="clear" w:color="auto" w:fill="FFFFFF"/>
        <w:ind w:firstLine="0"/>
        <w:jc w:val="center"/>
        <w:rPr>
          <w:rFonts w:ascii="Arial" w:hAnsi="Arial" w:cs="Arial"/>
          <w:b/>
          <w:sz w:val="30"/>
          <w:szCs w:val="30"/>
        </w:rPr>
      </w:pPr>
      <w:r w:rsidRPr="007F48D0">
        <w:rPr>
          <w:rFonts w:ascii="Arial" w:hAnsi="Arial" w:cs="Arial"/>
          <w:b/>
          <w:bCs/>
          <w:sz w:val="30"/>
          <w:szCs w:val="30"/>
        </w:rPr>
        <w:t>ОСИНСКИЙ МУНИЦИПАЛЬНЫЙ РАЙОН</w:t>
      </w:r>
    </w:p>
    <w:p w:rsidR="007F48D0" w:rsidRPr="007F48D0" w:rsidRDefault="007F48D0" w:rsidP="007F48D0">
      <w:pPr>
        <w:shd w:val="clear" w:color="auto" w:fill="FFFFFF"/>
        <w:ind w:firstLine="0"/>
        <w:jc w:val="center"/>
        <w:rPr>
          <w:rFonts w:ascii="Arial" w:hAnsi="Arial" w:cs="Arial"/>
          <w:b/>
          <w:bCs/>
          <w:sz w:val="30"/>
          <w:szCs w:val="30"/>
        </w:rPr>
      </w:pPr>
      <w:r w:rsidRPr="007F48D0">
        <w:rPr>
          <w:rFonts w:ascii="Arial" w:hAnsi="Arial" w:cs="Arial"/>
          <w:b/>
          <w:bCs/>
          <w:sz w:val="30"/>
          <w:szCs w:val="30"/>
        </w:rPr>
        <w:t>МУНИЦИПАЛЬНОЕ ОБРАЗОВАНИЕ «</w:t>
      </w:r>
      <w:r w:rsidR="00100E71" w:rsidRPr="007F48D0">
        <w:rPr>
          <w:rFonts w:ascii="Arial" w:hAnsi="Arial" w:cs="Arial"/>
          <w:b/>
          <w:bCs/>
          <w:sz w:val="30"/>
          <w:szCs w:val="30"/>
        </w:rPr>
        <w:t>ИРХИДЕЙ</w:t>
      </w:r>
      <w:r w:rsidRPr="007F48D0">
        <w:rPr>
          <w:rFonts w:ascii="Arial" w:hAnsi="Arial" w:cs="Arial"/>
          <w:b/>
          <w:bCs/>
          <w:sz w:val="30"/>
          <w:szCs w:val="30"/>
        </w:rPr>
        <w:t>»</w:t>
      </w:r>
    </w:p>
    <w:p w:rsidR="00100E71" w:rsidRPr="007F48D0" w:rsidRDefault="007F48D0" w:rsidP="007F48D0">
      <w:pPr>
        <w:shd w:val="clear" w:color="auto" w:fill="FFFFFF"/>
        <w:ind w:firstLine="0"/>
        <w:jc w:val="center"/>
        <w:rPr>
          <w:rFonts w:ascii="Arial" w:hAnsi="Arial" w:cs="Arial"/>
          <w:b/>
          <w:bCs/>
          <w:sz w:val="30"/>
          <w:szCs w:val="30"/>
        </w:rPr>
      </w:pPr>
      <w:r w:rsidRPr="007F48D0">
        <w:rPr>
          <w:rFonts w:ascii="Arial" w:hAnsi="Arial" w:cs="Arial"/>
          <w:b/>
          <w:bCs/>
          <w:sz w:val="30"/>
          <w:szCs w:val="30"/>
        </w:rPr>
        <w:t>ДУМА</w:t>
      </w:r>
    </w:p>
    <w:p w:rsidR="00100E71" w:rsidRPr="007F48D0" w:rsidRDefault="00100E71" w:rsidP="007F48D0">
      <w:pPr>
        <w:shd w:val="clear" w:color="auto" w:fill="FFFFFF"/>
        <w:ind w:firstLine="0"/>
        <w:jc w:val="center"/>
        <w:rPr>
          <w:rFonts w:ascii="Arial" w:hAnsi="Arial" w:cs="Arial"/>
          <w:b/>
          <w:sz w:val="30"/>
          <w:szCs w:val="30"/>
        </w:rPr>
      </w:pPr>
    </w:p>
    <w:p w:rsidR="007F48D0" w:rsidRDefault="007F48D0" w:rsidP="007F48D0">
      <w:pPr>
        <w:shd w:val="clear" w:color="auto" w:fill="FFFFFF"/>
        <w:ind w:firstLine="0"/>
        <w:jc w:val="center"/>
        <w:rPr>
          <w:rFonts w:ascii="Arial" w:hAnsi="Arial" w:cs="Arial"/>
          <w:b/>
          <w:bCs/>
          <w:sz w:val="30"/>
          <w:szCs w:val="30"/>
        </w:rPr>
      </w:pPr>
      <w:r>
        <w:rPr>
          <w:rFonts w:ascii="Arial" w:hAnsi="Arial" w:cs="Arial"/>
          <w:b/>
          <w:bCs/>
          <w:sz w:val="30"/>
          <w:szCs w:val="30"/>
        </w:rPr>
        <w:t>ОБ УТВЕРЖДЕНИИ ПОЛОЖЕНИЯ</w:t>
      </w:r>
    </w:p>
    <w:p w:rsidR="00100E71" w:rsidRPr="007F48D0" w:rsidRDefault="00100E71" w:rsidP="007F48D0">
      <w:pPr>
        <w:shd w:val="clear" w:color="auto" w:fill="FFFFFF"/>
        <w:ind w:firstLine="0"/>
        <w:jc w:val="center"/>
        <w:rPr>
          <w:rFonts w:ascii="Arial" w:hAnsi="Arial" w:cs="Arial"/>
          <w:b/>
          <w:sz w:val="30"/>
          <w:szCs w:val="30"/>
        </w:rPr>
      </w:pPr>
      <w:r w:rsidRPr="007F48D0">
        <w:rPr>
          <w:rFonts w:ascii="Arial" w:hAnsi="Arial" w:cs="Arial"/>
          <w:b/>
          <w:bCs/>
          <w:sz w:val="30"/>
          <w:szCs w:val="30"/>
        </w:rPr>
        <w:t>О ПРИВАТИЗАЦИИ МУНИЦИПАЛЬНОГО ИМУЩЕСТВА</w:t>
      </w:r>
      <w:r w:rsidR="00DB2078" w:rsidRPr="007F48D0">
        <w:rPr>
          <w:rFonts w:ascii="Arial" w:hAnsi="Arial" w:cs="Arial"/>
          <w:b/>
          <w:bCs/>
          <w:sz w:val="30"/>
          <w:szCs w:val="30"/>
        </w:rPr>
        <w:t xml:space="preserve"> МУНИЦИПАЛЬНОГО ОБРАЗОВАНИЯ «ИРХИДЕЙ»</w:t>
      </w:r>
    </w:p>
    <w:p w:rsidR="00100E71" w:rsidRPr="007F48D0" w:rsidRDefault="00100E71" w:rsidP="00100E71">
      <w:pPr>
        <w:shd w:val="clear" w:color="auto" w:fill="FFFFFF"/>
        <w:jc w:val="center"/>
        <w:rPr>
          <w:rFonts w:ascii="Arial" w:hAnsi="Arial" w:cs="Arial"/>
          <w:sz w:val="24"/>
          <w:szCs w:val="24"/>
        </w:rPr>
      </w:pPr>
    </w:p>
    <w:p w:rsidR="00100E71" w:rsidRPr="00A32834" w:rsidRDefault="00100E71" w:rsidP="007F48D0">
      <w:pPr>
        <w:ind w:firstLine="709"/>
        <w:rPr>
          <w:rFonts w:ascii="Arial" w:hAnsi="Arial" w:cs="Arial"/>
          <w:sz w:val="24"/>
          <w:szCs w:val="24"/>
        </w:rPr>
      </w:pPr>
      <w:r w:rsidRPr="00A32834">
        <w:rPr>
          <w:rFonts w:ascii="Arial" w:hAnsi="Arial" w:cs="Arial"/>
          <w:sz w:val="24"/>
          <w:szCs w:val="24"/>
        </w:rPr>
        <w:t xml:space="preserve">В соответствии </w:t>
      </w:r>
      <w:r w:rsidR="007F48D0">
        <w:rPr>
          <w:rFonts w:ascii="Arial" w:hAnsi="Arial" w:cs="Arial"/>
          <w:sz w:val="24"/>
          <w:szCs w:val="24"/>
        </w:rPr>
        <w:t>с нормами Федерального закона от 21.12.2001 года № 178-ФЗ «О приватизации государственного и муниципального имущества», ч.</w:t>
      </w:r>
      <w:r w:rsidRPr="00A32834">
        <w:rPr>
          <w:rFonts w:ascii="Arial" w:hAnsi="Arial" w:cs="Arial"/>
          <w:sz w:val="24"/>
          <w:szCs w:val="24"/>
        </w:rPr>
        <w:t xml:space="preserve"> </w:t>
      </w:r>
      <w:r w:rsidR="007F48D0">
        <w:rPr>
          <w:rFonts w:ascii="Arial" w:hAnsi="Arial" w:cs="Arial"/>
          <w:sz w:val="24"/>
          <w:szCs w:val="24"/>
        </w:rPr>
        <w:t xml:space="preserve">3 </w:t>
      </w:r>
      <w:r w:rsidRPr="00A32834">
        <w:rPr>
          <w:rFonts w:ascii="Arial" w:hAnsi="Arial" w:cs="Arial"/>
          <w:sz w:val="24"/>
          <w:szCs w:val="24"/>
        </w:rPr>
        <w:t xml:space="preserve">ст. 51 Федерального закона </w:t>
      </w:r>
      <w:r w:rsidR="007F48D0">
        <w:rPr>
          <w:rFonts w:ascii="Arial" w:hAnsi="Arial" w:cs="Arial"/>
          <w:sz w:val="24"/>
          <w:szCs w:val="24"/>
        </w:rPr>
        <w:t>от 06.10.2003 года № 131-ФЗ</w:t>
      </w:r>
      <w:r w:rsidRPr="00A32834">
        <w:rPr>
          <w:rFonts w:ascii="Arial" w:hAnsi="Arial" w:cs="Arial"/>
          <w:sz w:val="24"/>
          <w:szCs w:val="24"/>
        </w:rPr>
        <w:t xml:space="preserve">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A32834">
        <w:rPr>
          <w:rFonts w:ascii="Arial" w:hAnsi="Arial" w:cs="Arial"/>
          <w:sz w:val="24"/>
          <w:szCs w:val="24"/>
        </w:rPr>
        <w:t>Ирхидей</w:t>
      </w:r>
      <w:proofErr w:type="spellEnd"/>
      <w:r w:rsidRPr="00A32834">
        <w:rPr>
          <w:rFonts w:ascii="Arial" w:hAnsi="Arial" w:cs="Arial"/>
          <w:sz w:val="24"/>
          <w:szCs w:val="24"/>
        </w:rPr>
        <w:t>»</w:t>
      </w:r>
      <w:r w:rsidR="007F48D0">
        <w:rPr>
          <w:rFonts w:ascii="Arial" w:hAnsi="Arial" w:cs="Arial"/>
          <w:sz w:val="24"/>
          <w:szCs w:val="24"/>
        </w:rPr>
        <w:t>, Дума муниципального образования «</w:t>
      </w:r>
      <w:proofErr w:type="spellStart"/>
      <w:r w:rsidR="007F48D0">
        <w:rPr>
          <w:rFonts w:ascii="Arial" w:hAnsi="Arial" w:cs="Arial"/>
          <w:sz w:val="24"/>
          <w:szCs w:val="24"/>
        </w:rPr>
        <w:t>Ирхидей</w:t>
      </w:r>
      <w:proofErr w:type="spellEnd"/>
      <w:r w:rsidR="007F48D0">
        <w:rPr>
          <w:rFonts w:ascii="Arial" w:hAnsi="Arial" w:cs="Arial"/>
          <w:sz w:val="24"/>
          <w:szCs w:val="24"/>
        </w:rPr>
        <w:t>»</w:t>
      </w:r>
    </w:p>
    <w:p w:rsidR="00100E71" w:rsidRPr="00A32834" w:rsidRDefault="00100E71" w:rsidP="007F48D0">
      <w:pPr>
        <w:ind w:firstLine="0"/>
        <w:rPr>
          <w:rFonts w:ascii="Arial" w:hAnsi="Arial" w:cs="Arial"/>
          <w:sz w:val="24"/>
          <w:szCs w:val="24"/>
        </w:rPr>
      </w:pPr>
    </w:p>
    <w:p w:rsidR="00100E71" w:rsidRPr="00341394" w:rsidRDefault="007F48D0" w:rsidP="007F48D0">
      <w:pPr>
        <w:ind w:firstLine="0"/>
        <w:jc w:val="center"/>
        <w:rPr>
          <w:rFonts w:ascii="Arial" w:hAnsi="Arial" w:cs="Arial"/>
          <w:b/>
          <w:bCs/>
          <w:sz w:val="32"/>
          <w:szCs w:val="32"/>
        </w:rPr>
      </w:pPr>
      <w:r>
        <w:rPr>
          <w:rFonts w:ascii="Arial" w:hAnsi="Arial" w:cs="Arial"/>
          <w:b/>
          <w:bCs/>
          <w:sz w:val="32"/>
          <w:szCs w:val="32"/>
        </w:rPr>
        <w:t>РЕШИЛА</w:t>
      </w:r>
      <w:r w:rsidR="00100E71" w:rsidRPr="00341394">
        <w:rPr>
          <w:rFonts w:ascii="Arial" w:hAnsi="Arial" w:cs="Arial"/>
          <w:b/>
          <w:bCs/>
          <w:sz w:val="32"/>
          <w:szCs w:val="32"/>
        </w:rPr>
        <w:t>:</w:t>
      </w:r>
    </w:p>
    <w:p w:rsidR="00100E71" w:rsidRDefault="00100E71" w:rsidP="00100E71">
      <w:pPr>
        <w:shd w:val="clear" w:color="auto" w:fill="FFFFFF"/>
        <w:ind w:firstLine="709"/>
        <w:rPr>
          <w:rFonts w:ascii="Arial" w:hAnsi="Arial" w:cs="Arial"/>
          <w:sz w:val="24"/>
          <w:szCs w:val="24"/>
        </w:rPr>
      </w:pPr>
    </w:p>
    <w:p w:rsidR="00100E71" w:rsidRDefault="00100E71" w:rsidP="00100E71">
      <w:pPr>
        <w:ind w:firstLine="709"/>
        <w:rPr>
          <w:rFonts w:ascii="Arial" w:hAnsi="Arial" w:cs="Arial"/>
          <w:sz w:val="24"/>
          <w:szCs w:val="24"/>
        </w:rPr>
      </w:pPr>
      <w:r>
        <w:rPr>
          <w:rFonts w:ascii="Arial" w:hAnsi="Arial" w:cs="Arial"/>
          <w:sz w:val="24"/>
          <w:szCs w:val="24"/>
        </w:rPr>
        <w:t xml:space="preserve">1. </w:t>
      </w:r>
      <w:r w:rsidRPr="00341394">
        <w:rPr>
          <w:rFonts w:ascii="Arial" w:hAnsi="Arial" w:cs="Arial"/>
          <w:sz w:val="24"/>
          <w:szCs w:val="24"/>
        </w:rPr>
        <w:t xml:space="preserve">Утвердить </w:t>
      </w:r>
      <w:r w:rsidR="007F48D0">
        <w:rPr>
          <w:rFonts w:ascii="Arial" w:hAnsi="Arial" w:cs="Arial"/>
          <w:sz w:val="24"/>
          <w:szCs w:val="24"/>
        </w:rPr>
        <w:t xml:space="preserve">прилагаемое </w:t>
      </w:r>
      <w:r>
        <w:rPr>
          <w:rFonts w:ascii="Arial" w:hAnsi="Arial" w:cs="Arial"/>
          <w:sz w:val="24"/>
          <w:szCs w:val="24"/>
        </w:rPr>
        <w:t>Положение о приватизации муниципального имущества</w:t>
      </w:r>
      <w:r w:rsidR="00DB2078">
        <w:rPr>
          <w:rFonts w:ascii="Arial" w:hAnsi="Arial" w:cs="Arial"/>
          <w:sz w:val="24"/>
          <w:szCs w:val="24"/>
        </w:rPr>
        <w:t xml:space="preserve"> муниципального образования «</w:t>
      </w:r>
      <w:proofErr w:type="spellStart"/>
      <w:r w:rsidR="00DB2078">
        <w:rPr>
          <w:rFonts w:ascii="Arial" w:hAnsi="Arial" w:cs="Arial"/>
          <w:sz w:val="24"/>
          <w:szCs w:val="24"/>
        </w:rPr>
        <w:t>Ирхидей</w:t>
      </w:r>
      <w:proofErr w:type="spellEnd"/>
      <w:r w:rsidR="00DB2078">
        <w:rPr>
          <w:rFonts w:ascii="Arial" w:hAnsi="Arial" w:cs="Arial"/>
          <w:sz w:val="24"/>
          <w:szCs w:val="24"/>
        </w:rPr>
        <w:t>».</w:t>
      </w:r>
    </w:p>
    <w:p w:rsidR="00100E71" w:rsidRDefault="00100E71" w:rsidP="00100E71">
      <w:pPr>
        <w:shd w:val="clear" w:color="auto" w:fill="FFFFFF"/>
        <w:ind w:firstLine="709"/>
        <w:rPr>
          <w:rFonts w:ascii="Arial" w:hAnsi="Arial" w:cs="Arial"/>
          <w:sz w:val="24"/>
          <w:szCs w:val="24"/>
        </w:rPr>
      </w:pPr>
      <w:r>
        <w:rPr>
          <w:rFonts w:ascii="Arial" w:hAnsi="Arial" w:cs="Arial"/>
          <w:sz w:val="24"/>
          <w:szCs w:val="24"/>
        </w:rPr>
        <w:t xml:space="preserve">2. </w:t>
      </w:r>
      <w:r w:rsidR="007F48D0">
        <w:rPr>
          <w:rFonts w:ascii="Arial" w:hAnsi="Arial" w:cs="Arial"/>
          <w:sz w:val="24"/>
          <w:szCs w:val="24"/>
        </w:rPr>
        <w:t>Опубликовать н</w:t>
      </w:r>
      <w:r>
        <w:rPr>
          <w:rFonts w:ascii="Arial" w:hAnsi="Arial" w:cs="Arial"/>
          <w:sz w:val="24"/>
          <w:szCs w:val="24"/>
        </w:rPr>
        <w:t xml:space="preserve">астоящее </w:t>
      </w:r>
      <w:r w:rsidR="007F48D0">
        <w:rPr>
          <w:rFonts w:ascii="Arial" w:hAnsi="Arial" w:cs="Arial"/>
          <w:sz w:val="24"/>
          <w:szCs w:val="24"/>
        </w:rPr>
        <w:t>решение</w:t>
      </w:r>
      <w:r>
        <w:rPr>
          <w:rFonts w:ascii="Arial" w:hAnsi="Arial" w:cs="Arial"/>
          <w:sz w:val="24"/>
          <w:szCs w:val="24"/>
        </w:rPr>
        <w:t xml:space="preserve"> в газете «Вестник» и на официальном сайте </w:t>
      </w:r>
      <w:r w:rsidR="00EE165E">
        <w:rPr>
          <w:rFonts w:ascii="Arial" w:hAnsi="Arial" w:cs="Arial"/>
          <w:sz w:val="24"/>
          <w:szCs w:val="24"/>
        </w:rPr>
        <w:t>администрации МО «</w:t>
      </w:r>
      <w:proofErr w:type="spellStart"/>
      <w:r w:rsidR="00EE165E">
        <w:rPr>
          <w:rFonts w:ascii="Arial" w:hAnsi="Arial" w:cs="Arial"/>
          <w:sz w:val="24"/>
          <w:szCs w:val="24"/>
        </w:rPr>
        <w:t>Ирхидей</w:t>
      </w:r>
      <w:proofErr w:type="spellEnd"/>
      <w:r w:rsidR="00EE165E">
        <w:rPr>
          <w:rFonts w:ascii="Arial" w:hAnsi="Arial" w:cs="Arial"/>
          <w:sz w:val="24"/>
          <w:szCs w:val="24"/>
        </w:rPr>
        <w:t>»</w:t>
      </w:r>
      <w:r>
        <w:rPr>
          <w:rFonts w:ascii="Arial" w:hAnsi="Arial" w:cs="Arial"/>
          <w:sz w:val="24"/>
          <w:szCs w:val="24"/>
        </w:rPr>
        <w:t xml:space="preserve"> - </w:t>
      </w:r>
      <w:proofErr w:type="spellStart"/>
      <w:r>
        <w:rPr>
          <w:rFonts w:ascii="Arial" w:hAnsi="Arial" w:cs="Arial"/>
          <w:sz w:val="24"/>
          <w:szCs w:val="24"/>
        </w:rPr>
        <w:t>ирхидей.рф</w:t>
      </w:r>
      <w:proofErr w:type="spellEnd"/>
      <w:r w:rsidR="00EE165E">
        <w:rPr>
          <w:rFonts w:ascii="Arial" w:hAnsi="Arial" w:cs="Arial"/>
          <w:sz w:val="24"/>
          <w:szCs w:val="24"/>
        </w:rPr>
        <w:t>.</w:t>
      </w:r>
    </w:p>
    <w:p w:rsidR="00EE165E" w:rsidRDefault="00EE165E" w:rsidP="00100E71">
      <w:pPr>
        <w:shd w:val="clear" w:color="auto" w:fill="FFFFFF"/>
        <w:ind w:firstLine="709"/>
        <w:rPr>
          <w:rFonts w:ascii="Arial" w:hAnsi="Arial" w:cs="Arial"/>
          <w:sz w:val="24"/>
          <w:szCs w:val="24"/>
        </w:rPr>
      </w:pPr>
      <w:r>
        <w:rPr>
          <w:rFonts w:ascii="Arial" w:hAnsi="Arial" w:cs="Arial"/>
          <w:sz w:val="24"/>
          <w:szCs w:val="24"/>
        </w:rPr>
        <w:t>3. Настоящее решение вступает в силу со дня его официального опубликования.</w:t>
      </w:r>
    </w:p>
    <w:p w:rsidR="00100E71" w:rsidRDefault="00EE165E" w:rsidP="00100E71">
      <w:pPr>
        <w:ind w:firstLine="709"/>
        <w:rPr>
          <w:rFonts w:ascii="Arial" w:hAnsi="Arial" w:cs="Arial"/>
          <w:sz w:val="24"/>
          <w:szCs w:val="24"/>
        </w:rPr>
      </w:pPr>
      <w:r>
        <w:rPr>
          <w:rFonts w:ascii="Arial" w:hAnsi="Arial" w:cs="Arial"/>
          <w:sz w:val="24"/>
          <w:szCs w:val="24"/>
        </w:rPr>
        <w:t>4</w:t>
      </w:r>
      <w:r w:rsidR="00100E71">
        <w:rPr>
          <w:rFonts w:ascii="Arial" w:hAnsi="Arial" w:cs="Arial"/>
          <w:sz w:val="24"/>
          <w:szCs w:val="24"/>
        </w:rPr>
        <w:t xml:space="preserve">. </w:t>
      </w:r>
      <w:proofErr w:type="gramStart"/>
      <w:r w:rsidR="00100E71">
        <w:rPr>
          <w:rFonts w:ascii="Arial" w:hAnsi="Arial" w:cs="Arial"/>
          <w:sz w:val="24"/>
          <w:szCs w:val="24"/>
        </w:rPr>
        <w:t>Контроль за</w:t>
      </w:r>
      <w:proofErr w:type="gramEnd"/>
      <w:r w:rsidR="00100E71">
        <w:rPr>
          <w:rFonts w:ascii="Arial" w:hAnsi="Arial" w:cs="Arial"/>
          <w:sz w:val="24"/>
          <w:szCs w:val="24"/>
        </w:rPr>
        <w:t xml:space="preserve"> исполнением настоящего </w:t>
      </w:r>
      <w:r>
        <w:rPr>
          <w:rFonts w:ascii="Arial" w:hAnsi="Arial" w:cs="Arial"/>
          <w:sz w:val="24"/>
          <w:szCs w:val="24"/>
        </w:rPr>
        <w:t>решения</w:t>
      </w:r>
      <w:r w:rsidR="00100E71">
        <w:rPr>
          <w:rFonts w:ascii="Arial" w:hAnsi="Arial" w:cs="Arial"/>
          <w:sz w:val="24"/>
          <w:szCs w:val="24"/>
        </w:rPr>
        <w:t xml:space="preserve"> оставляю за собой.</w:t>
      </w:r>
    </w:p>
    <w:p w:rsidR="00100E71" w:rsidRDefault="00100E71" w:rsidP="00100E71">
      <w:pPr>
        <w:shd w:val="clear" w:color="auto" w:fill="FFFFFF"/>
        <w:ind w:firstLine="709"/>
        <w:rPr>
          <w:rFonts w:ascii="Arial" w:hAnsi="Arial" w:cs="Arial"/>
          <w:sz w:val="24"/>
          <w:szCs w:val="24"/>
        </w:rPr>
      </w:pPr>
    </w:p>
    <w:p w:rsidR="00100E71" w:rsidRDefault="00100E71" w:rsidP="00100E71">
      <w:pPr>
        <w:shd w:val="clear" w:color="auto" w:fill="FFFFFF"/>
        <w:ind w:firstLine="709"/>
        <w:rPr>
          <w:rFonts w:ascii="Arial" w:hAnsi="Arial" w:cs="Arial"/>
          <w:sz w:val="24"/>
          <w:szCs w:val="24"/>
        </w:rPr>
      </w:pPr>
    </w:p>
    <w:p w:rsidR="00100E71" w:rsidRDefault="00EE165E" w:rsidP="00100E71">
      <w:pPr>
        <w:shd w:val="clear" w:color="auto" w:fill="FFFFFF"/>
        <w:ind w:firstLine="0"/>
        <w:rPr>
          <w:rFonts w:ascii="Arial" w:hAnsi="Arial" w:cs="Arial"/>
          <w:sz w:val="24"/>
          <w:szCs w:val="24"/>
        </w:rPr>
      </w:pPr>
      <w:r>
        <w:rPr>
          <w:rFonts w:ascii="Arial" w:hAnsi="Arial" w:cs="Arial"/>
          <w:sz w:val="24"/>
          <w:szCs w:val="24"/>
        </w:rPr>
        <w:t>Председатель Думы, г</w:t>
      </w:r>
      <w:r w:rsidR="00100E71">
        <w:rPr>
          <w:rFonts w:ascii="Arial" w:hAnsi="Arial" w:cs="Arial"/>
          <w:sz w:val="24"/>
          <w:szCs w:val="24"/>
        </w:rPr>
        <w:t>лава муниц</w:t>
      </w:r>
      <w:r>
        <w:rPr>
          <w:rFonts w:ascii="Arial" w:hAnsi="Arial" w:cs="Arial"/>
          <w:sz w:val="24"/>
          <w:szCs w:val="24"/>
        </w:rPr>
        <w:t>ипального образования «</w:t>
      </w:r>
      <w:proofErr w:type="spellStart"/>
      <w:r>
        <w:rPr>
          <w:rFonts w:ascii="Arial" w:hAnsi="Arial" w:cs="Arial"/>
          <w:sz w:val="24"/>
          <w:szCs w:val="24"/>
        </w:rPr>
        <w:t>Ирхидей</w:t>
      </w:r>
      <w:proofErr w:type="spellEnd"/>
      <w:r>
        <w:rPr>
          <w:rFonts w:ascii="Arial" w:hAnsi="Arial" w:cs="Arial"/>
          <w:sz w:val="24"/>
          <w:szCs w:val="24"/>
        </w:rPr>
        <w:t>»</w:t>
      </w:r>
    </w:p>
    <w:p w:rsidR="00EE165E" w:rsidRDefault="00100E71" w:rsidP="00EE165E">
      <w:pPr>
        <w:shd w:val="clear" w:color="auto" w:fill="FFFFFF"/>
        <w:ind w:firstLine="0"/>
        <w:jc w:val="left"/>
        <w:rPr>
          <w:rFonts w:ascii="Arial" w:hAnsi="Arial" w:cs="Arial"/>
          <w:sz w:val="24"/>
          <w:szCs w:val="24"/>
        </w:rPr>
      </w:pPr>
      <w:r>
        <w:rPr>
          <w:rFonts w:ascii="Arial" w:hAnsi="Arial" w:cs="Arial"/>
          <w:sz w:val="24"/>
          <w:szCs w:val="24"/>
        </w:rPr>
        <w:t xml:space="preserve">И.И. </w:t>
      </w:r>
      <w:proofErr w:type="spellStart"/>
      <w:r>
        <w:rPr>
          <w:rFonts w:ascii="Arial" w:hAnsi="Arial" w:cs="Arial"/>
          <w:sz w:val="24"/>
          <w:szCs w:val="24"/>
        </w:rPr>
        <w:t>Хингелов</w:t>
      </w:r>
      <w:proofErr w:type="spellEnd"/>
    </w:p>
    <w:p w:rsidR="00EE165E" w:rsidRDefault="00EE165E" w:rsidP="00EE165E">
      <w:pPr>
        <w:shd w:val="clear" w:color="auto" w:fill="FFFFFF"/>
        <w:ind w:firstLine="0"/>
        <w:jc w:val="left"/>
        <w:rPr>
          <w:rFonts w:ascii="Arial" w:hAnsi="Arial" w:cs="Arial"/>
          <w:sz w:val="24"/>
          <w:szCs w:val="24"/>
        </w:rPr>
        <w:sectPr w:rsidR="00EE165E" w:rsidSect="00A4268A">
          <w:pgSz w:w="11906" w:h="16838"/>
          <w:pgMar w:top="1134" w:right="850" w:bottom="1134" w:left="1701" w:header="708" w:footer="708" w:gutter="0"/>
          <w:cols w:space="708"/>
          <w:docGrid w:linePitch="360"/>
        </w:sectPr>
      </w:pPr>
    </w:p>
    <w:p w:rsidR="00EE165E" w:rsidRDefault="00EE165E" w:rsidP="00100E71">
      <w:pPr>
        <w:shd w:val="clear" w:color="auto" w:fill="FFFFFF"/>
        <w:ind w:firstLine="0"/>
        <w:jc w:val="right"/>
        <w:rPr>
          <w:rFonts w:ascii="Courier New" w:hAnsi="Courier New" w:cs="Courier New"/>
          <w:sz w:val="22"/>
          <w:szCs w:val="22"/>
        </w:rPr>
      </w:pPr>
      <w:r>
        <w:rPr>
          <w:rFonts w:ascii="Courier New" w:hAnsi="Courier New" w:cs="Courier New"/>
          <w:sz w:val="22"/>
          <w:szCs w:val="22"/>
        </w:rPr>
        <w:lastRenderedPageBreak/>
        <w:t>УТВЕРЖДЕНО</w:t>
      </w:r>
    </w:p>
    <w:p w:rsidR="00100E71" w:rsidRPr="00341394" w:rsidRDefault="00DB2078" w:rsidP="00100E71">
      <w:pPr>
        <w:shd w:val="clear" w:color="auto" w:fill="FFFFFF"/>
        <w:ind w:firstLine="0"/>
        <w:jc w:val="right"/>
        <w:rPr>
          <w:rFonts w:ascii="Courier New" w:hAnsi="Courier New" w:cs="Courier New"/>
          <w:sz w:val="22"/>
          <w:szCs w:val="22"/>
        </w:rPr>
      </w:pPr>
      <w:r>
        <w:rPr>
          <w:rFonts w:ascii="Courier New" w:hAnsi="Courier New" w:cs="Courier New"/>
          <w:sz w:val="22"/>
          <w:szCs w:val="22"/>
        </w:rPr>
        <w:t xml:space="preserve">Приложение к </w:t>
      </w:r>
      <w:r w:rsidR="00A32834">
        <w:rPr>
          <w:rFonts w:ascii="Courier New" w:hAnsi="Courier New" w:cs="Courier New"/>
          <w:sz w:val="22"/>
          <w:szCs w:val="22"/>
        </w:rPr>
        <w:t>р</w:t>
      </w:r>
      <w:r>
        <w:rPr>
          <w:rFonts w:ascii="Courier New" w:hAnsi="Courier New" w:cs="Courier New"/>
          <w:sz w:val="22"/>
          <w:szCs w:val="22"/>
        </w:rPr>
        <w:t>ешению Думы</w:t>
      </w:r>
    </w:p>
    <w:p w:rsidR="00A4268A" w:rsidRDefault="00EE165E" w:rsidP="00EE165E">
      <w:pPr>
        <w:shd w:val="clear" w:color="auto" w:fill="FFFFFF"/>
        <w:ind w:firstLine="0"/>
        <w:jc w:val="right"/>
        <w:rPr>
          <w:rFonts w:ascii="Courier New" w:hAnsi="Courier New" w:cs="Courier New"/>
          <w:sz w:val="22"/>
          <w:szCs w:val="22"/>
        </w:rPr>
      </w:pPr>
      <w:r>
        <w:rPr>
          <w:rFonts w:ascii="Courier New" w:hAnsi="Courier New" w:cs="Courier New"/>
          <w:sz w:val="22"/>
          <w:szCs w:val="22"/>
        </w:rPr>
        <w:t>МО</w:t>
      </w:r>
      <w:r w:rsidR="00100E71" w:rsidRPr="00341394">
        <w:rPr>
          <w:rFonts w:ascii="Courier New" w:hAnsi="Courier New" w:cs="Courier New"/>
          <w:sz w:val="22"/>
          <w:szCs w:val="22"/>
        </w:rPr>
        <w:t xml:space="preserve"> «</w:t>
      </w:r>
      <w:proofErr w:type="spellStart"/>
      <w:r w:rsidR="00100E71" w:rsidRPr="00341394">
        <w:rPr>
          <w:rFonts w:ascii="Courier New" w:hAnsi="Courier New" w:cs="Courier New"/>
          <w:sz w:val="22"/>
          <w:szCs w:val="22"/>
        </w:rPr>
        <w:t>Ирхидей</w:t>
      </w:r>
      <w:proofErr w:type="spellEnd"/>
      <w:r w:rsidR="00100E71" w:rsidRPr="00341394">
        <w:rPr>
          <w:rFonts w:ascii="Courier New" w:hAnsi="Courier New" w:cs="Courier New"/>
          <w:sz w:val="22"/>
          <w:szCs w:val="22"/>
        </w:rPr>
        <w:t>»</w:t>
      </w:r>
      <w:r>
        <w:rPr>
          <w:rFonts w:ascii="Courier New" w:hAnsi="Courier New" w:cs="Courier New"/>
          <w:sz w:val="22"/>
          <w:szCs w:val="22"/>
        </w:rPr>
        <w:t xml:space="preserve"> </w:t>
      </w:r>
      <w:r w:rsidR="00100E71" w:rsidRPr="00341394">
        <w:rPr>
          <w:rFonts w:ascii="Courier New" w:hAnsi="Courier New" w:cs="Courier New"/>
          <w:sz w:val="22"/>
          <w:szCs w:val="22"/>
        </w:rPr>
        <w:t xml:space="preserve">от </w:t>
      </w:r>
      <w:r>
        <w:rPr>
          <w:rFonts w:ascii="Courier New" w:hAnsi="Courier New" w:cs="Courier New"/>
          <w:sz w:val="22"/>
          <w:szCs w:val="22"/>
        </w:rPr>
        <w:t>29.05.2020г.</w:t>
      </w:r>
      <w:r w:rsidR="00100E71" w:rsidRPr="00341394">
        <w:rPr>
          <w:rFonts w:ascii="Courier New" w:hAnsi="Courier New" w:cs="Courier New"/>
          <w:sz w:val="22"/>
          <w:szCs w:val="22"/>
        </w:rPr>
        <w:t xml:space="preserve"> №</w:t>
      </w:r>
      <w:r>
        <w:rPr>
          <w:rFonts w:ascii="Courier New" w:hAnsi="Courier New" w:cs="Courier New"/>
          <w:sz w:val="22"/>
          <w:szCs w:val="22"/>
        </w:rPr>
        <w:t>54</w:t>
      </w:r>
    </w:p>
    <w:p w:rsidR="0079606B" w:rsidRPr="00EE165E" w:rsidRDefault="0079606B" w:rsidP="00100E71">
      <w:pPr>
        <w:jc w:val="right"/>
        <w:rPr>
          <w:rFonts w:ascii="Arial" w:hAnsi="Arial" w:cs="Arial"/>
          <w:sz w:val="24"/>
          <w:szCs w:val="24"/>
        </w:rPr>
      </w:pPr>
    </w:p>
    <w:p w:rsidR="0079606B" w:rsidRPr="00EE165E" w:rsidRDefault="0079606B" w:rsidP="00EE165E">
      <w:pPr>
        <w:pStyle w:val="a3"/>
        <w:jc w:val="center"/>
        <w:rPr>
          <w:rFonts w:ascii="Arial" w:eastAsia="Times New Roman" w:hAnsi="Arial" w:cs="Arial"/>
          <w:b/>
          <w:bCs/>
          <w:sz w:val="30"/>
          <w:szCs w:val="30"/>
        </w:rPr>
      </w:pPr>
      <w:r w:rsidRPr="00EE165E">
        <w:rPr>
          <w:rFonts w:ascii="Arial" w:eastAsia="Times New Roman" w:hAnsi="Arial" w:cs="Arial"/>
          <w:b/>
          <w:bCs/>
          <w:sz w:val="30"/>
          <w:szCs w:val="30"/>
        </w:rPr>
        <w:t>ПОЛОЖЕНИЕ</w:t>
      </w:r>
    </w:p>
    <w:p w:rsidR="0079606B" w:rsidRPr="00EE165E" w:rsidRDefault="0079606B" w:rsidP="00EE165E">
      <w:pPr>
        <w:pStyle w:val="a3"/>
        <w:jc w:val="center"/>
        <w:rPr>
          <w:rFonts w:ascii="Arial" w:eastAsia="Times New Roman" w:hAnsi="Arial" w:cs="Arial"/>
          <w:b/>
          <w:bCs/>
          <w:sz w:val="30"/>
          <w:szCs w:val="30"/>
        </w:rPr>
      </w:pPr>
      <w:r w:rsidRPr="00EE165E">
        <w:rPr>
          <w:rFonts w:ascii="Arial" w:eastAsia="Times New Roman" w:hAnsi="Arial" w:cs="Arial"/>
          <w:b/>
          <w:bCs/>
          <w:sz w:val="30"/>
          <w:szCs w:val="30"/>
        </w:rPr>
        <w:t>О ПРИВАТИЗАЦИИ МУНИЦИПАЛЬНОГО ИМУЩЕСТВА</w:t>
      </w:r>
    </w:p>
    <w:p w:rsidR="0079606B" w:rsidRPr="00EE165E" w:rsidRDefault="0079606B" w:rsidP="00EE165E">
      <w:pPr>
        <w:pStyle w:val="a3"/>
        <w:jc w:val="center"/>
        <w:rPr>
          <w:rFonts w:ascii="Arial" w:eastAsia="Times New Roman" w:hAnsi="Arial" w:cs="Arial"/>
          <w:b/>
          <w:bCs/>
          <w:sz w:val="30"/>
          <w:szCs w:val="30"/>
        </w:rPr>
      </w:pPr>
      <w:r w:rsidRPr="00EE165E">
        <w:rPr>
          <w:rFonts w:ascii="Arial" w:eastAsia="Times New Roman" w:hAnsi="Arial" w:cs="Arial"/>
          <w:b/>
          <w:bCs/>
          <w:sz w:val="30"/>
          <w:szCs w:val="30"/>
        </w:rPr>
        <w:t>МУНИЦИПАЛЬНО</w:t>
      </w:r>
      <w:r w:rsidR="00DB2078" w:rsidRPr="00EE165E">
        <w:rPr>
          <w:rFonts w:ascii="Arial" w:eastAsia="Times New Roman" w:hAnsi="Arial" w:cs="Arial"/>
          <w:b/>
          <w:bCs/>
          <w:sz w:val="30"/>
          <w:szCs w:val="30"/>
        </w:rPr>
        <w:t>ГО</w:t>
      </w:r>
      <w:r w:rsidRPr="00EE165E">
        <w:rPr>
          <w:rFonts w:ascii="Arial" w:eastAsia="Times New Roman" w:hAnsi="Arial" w:cs="Arial"/>
          <w:b/>
          <w:bCs/>
          <w:sz w:val="30"/>
          <w:szCs w:val="30"/>
        </w:rPr>
        <w:t xml:space="preserve"> ОБРАЗОВАНИ</w:t>
      </w:r>
      <w:r w:rsidR="00DB2078" w:rsidRPr="00EE165E">
        <w:rPr>
          <w:rFonts w:ascii="Arial" w:eastAsia="Times New Roman" w:hAnsi="Arial" w:cs="Arial"/>
          <w:b/>
          <w:bCs/>
          <w:sz w:val="30"/>
          <w:szCs w:val="30"/>
        </w:rPr>
        <w:t>Я</w:t>
      </w:r>
      <w:r w:rsidRPr="00EE165E">
        <w:rPr>
          <w:rFonts w:ascii="Arial" w:eastAsia="Times New Roman" w:hAnsi="Arial" w:cs="Arial"/>
          <w:b/>
          <w:bCs/>
          <w:sz w:val="30"/>
          <w:szCs w:val="30"/>
        </w:rPr>
        <w:t xml:space="preserve"> «</w:t>
      </w:r>
      <w:r w:rsidR="00DB2078" w:rsidRPr="00EE165E">
        <w:rPr>
          <w:rFonts w:ascii="Arial" w:eastAsia="Times New Roman" w:hAnsi="Arial" w:cs="Arial"/>
          <w:b/>
          <w:bCs/>
          <w:sz w:val="30"/>
          <w:szCs w:val="30"/>
        </w:rPr>
        <w:t>ИРХИДЕЙ</w:t>
      </w:r>
      <w:r w:rsidRPr="00EE165E">
        <w:rPr>
          <w:rFonts w:ascii="Arial" w:eastAsia="Times New Roman" w:hAnsi="Arial" w:cs="Arial"/>
          <w:b/>
          <w:bCs/>
          <w:sz w:val="30"/>
          <w:szCs w:val="30"/>
        </w:rPr>
        <w:t>»</w:t>
      </w:r>
    </w:p>
    <w:p w:rsidR="0079606B" w:rsidRDefault="0079606B" w:rsidP="00EE165E">
      <w:pPr>
        <w:pStyle w:val="a3"/>
        <w:rPr>
          <w:rFonts w:ascii="Arial" w:eastAsia="Times New Roman" w:hAnsi="Arial" w:cs="Arial"/>
          <w:bCs/>
          <w:sz w:val="24"/>
          <w:szCs w:val="24"/>
        </w:rPr>
      </w:pPr>
    </w:p>
    <w:p w:rsidR="0079606B" w:rsidRPr="00EE165E" w:rsidRDefault="00EE165E" w:rsidP="00EE165E">
      <w:pPr>
        <w:pStyle w:val="a3"/>
        <w:jc w:val="center"/>
        <w:rPr>
          <w:rFonts w:ascii="Arial" w:eastAsia="Times New Roman" w:hAnsi="Arial" w:cs="Arial"/>
          <w:sz w:val="24"/>
          <w:szCs w:val="24"/>
        </w:rPr>
      </w:pPr>
      <w:r>
        <w:rPr>
          <w:rFonts w:ascii="Arial" w:eastAsia="Times New Roman" w:hAnsi="Arial" w:cs="Arial"/>
          <w:bCs/>
          <w:sz w:val="24"/>
          <w:szCs w:val="24"/>
        </w:rPr>
        <w:t>1. ОБЩИЕ ПОЛОЖЕНИЯ</w:t>
      </w:r>
    </w:p>
    <w:p w:rsidR="0079606B" w:rsidRPr="00EE165E" w:rsidRDefault="0079606B" w:rsidP="00EE165E">
      <w:pPr>
        <w:pStyle w:val="a3"/>
        <w:jc w:val="both"/>
        <w:rPr>
          <w:rFonts w:ascii="Arial" w:eastAsia="Times New Roman" w:hAnsi="Arial" w:cs="Arial"/>
          <w:sz w:val="24"/>
          <w:szCs w:val="24"/>
        </w:rPr>
      </w:pPr>
    </w:p>
    <w:p w:rsidR="0079606B" w:rsidRPr="004E2BE3" w:rsidRDefault="0079606B" w:rsidP="00EE165E">
      <w:pPr>
        <w:pStyle w:val="a3"/>
        <w:ind w:firstLine="709"/>
        <w:jc w:val="both"/>
        <w:rPr>
          <w:rFonts w:ascii="Arial" w:eastAsia="Times New Roman" w:hAnsi="Arial" w:cs="Arial"/>
          <w:sz w:val="24"/>
          <w:szCs w:val="24"/>
        </w:rPr>
      </w:pPr>
      <w:r w:rsidRPr="004E2BE3">
        <w:rPr>
          <w:rFonts w:ascii="Arial" w:eastAsia="Times New Roman" w:hAnsi="Arial" w:cs="Arial"/>
          <w:sz w:val="24"/>
          <w:szCs w:val="24"/>
        </w:rPr>
        <w:t>Настоящее Положение о приватизации муниципального имущества муниципального образования «</w:t>
      </w:r>
      <w:proofErr w:type="spellStart"/>
      <w:r w:rsidR="00DB2078" w:rsidRPr="004E2BE3">
        <w:rPr>
          <w:rFonts w:ascii="Arial" w:eastAsia="Times New Roman" w:hAnsi="Arial" w:cs="Arial"/>
          <w:sz w:val="24"/>
          <w:szCs w:val="24"/>
        </w:rPr>
        <w:t>Ирхидей</w:t>
      </w:r>
      <w:proofErr w:type="spellEnd"/>
      <w:r w:rsidRPr="004E2BE3">
        <w:rPr>
          <w:rFonts w:ascii="Arial" w:eastAsia="Times New Roman" w:hAnsi="Arial" w:cs="Arial"/>
          <w:sz w:val="24"/>
          <w:szCs w:val="24"/>
        </w:rPr>
        <w:t xml:space="preserve">» </w:t>
      </w:r>
      <w:r w:rsidR="00EE165E">
        <w:rPr>
          <w:rFonts w:ascii="Arial" w:eastAsia="Times New Roman" w:hAnsi="Arial" w:cs="Arial"/>
          <w:sz w:val="24"/>
          <w:szCs w:val="24"/>
        </w:rPr>
        <w:t xml:space="preserve">(далее – Положение) </w:t>
      </w:r>
      <w:r w:rsidRPr="004E2BE3">
        <w:rPr>
          <w:rFonts w:ascii="Arial" w:eastAsia="Times New Roman" w:hAnsi="Arial" w:cs="Arial"/>
          <w:sz w:val="24"/>
          <w:szCs w:val="24"/>
        </w:rPr>
        <w:t xml:space="preserve">разработано в соответствии </w:t>
      </w:r>
      <w:proofErr w:type="gramStart"/>
      <w:r w:rsidRPr="004E2BE3">
        <w:rPr>
          <w:rFonts w:ascii="Arial" w:eastAsia="Times New Roman" w:hAnsi="Arial" w:cs="Arial"/>
          <w:sz w:val="24"/>
          <w:szCs w:val="24"/>
        </w:rPr>
        <w:t>с</w:t>
      </w:r>
      <w:proofErr w:type="gramEnd"/>
      <w:r w:rsidRPr="004E2BE3">
        <w:rPr>
          <w:rFonts w:ascii="Arial" w:eastAsia="Times New Roman" w:hAnsi="Arial" w:cs="Arial"/>
          <w:sz w:val="24"/>
          <w:szCs w:val="24"/>
        </w:rPr>
        <w:t>:</w:t>
      </w:r>
    </w:p>
    <w:p w:rsidR="0079606B" w:rsidRPr="004E2BE3" w:rsidRDefault="0079606B" w:rsidP="0079606B">
      <w:pPr>
        <w:pStyle w:val="a3"/>
        <w:ind w:firstLine="709"/>
        <w:jc w:val="both"/>
        <w:rPr>
          <w:rFonts w:ascii="Arial" w:eastAsia="Times New Roman" w:hAnsi="Arial" w:cs="Arial"/>
          <w:sz w:val="24"/>
          <w:szCs w:val="24"/>
        </w:rPr>
      </w:pPr>
      <w:r w:rsidRPr="004E2BE3">
        <w:rPr>
          <w:rFonts w:ascii="Arial" w:eastAsia="Times New Roman" w:hAnsi="Arial" w:cs="Arial"/>
          <w:sz w:val="24"/>
          <w:szCs w:val="24"/>
        </w:rPr>
        <w:t>- Конституцией Российской Федерации;</w:t>
      </w:r>
    </w:p>
    <w:p w:rsidR="0079606B" w:rsidRPr="004E2BE3" w:rsidRDefault="0079606B" w:rsidP="0079606B">
      <w:pPr>
        <w:pStyle w:val="a3"/>
        <w:ind w:firstLine="709"/>
        <w:jc w:val="both"/>
        <w:rPr>
          <w:rFonts w:ascii="Arial" w:eastAsia="Times New Roman" w:hAnsi="Arial" w:cs="Arial"/>
          <w:sz w:val="24"/>
          <w:szCs w:val="24"/>
        </w:rPr>
      </w:pPr>
      <w:r w:rsidRPr="004E2BE3">
        <w:rPr>
          <w:rFonts w:ascii="Arial" w:eastAsia="Times New Roman" w:hAnsi="Arial" w:cs="Arial"/>
          <w:sz w:val="24"/>
          <w:szCs w:val="24"/>
        </w:rPr>
        <w:t xml:space="preserve">- Федеральным </w:t>
      </w:r>
      <w:r w:rsidR="00EE165E">
        <w:rPr>
          <w:rFonts w:ascii="Arial" w:eastAsia="Times New Roman" w:hAnsi="Arial" w:cs="Arial"/>
          <w:sz w:val="24"/>
          <w:szCs w:val="24"/>
        </w:rPr>
        <w:t>законом от 21 декабря 2001 года №</w:t>
      </w:r>
      <w:r w:rsidRPr="004E2BE3">
        <w:rPr>
          <w:rFonts w:ascii="Arial" w:eastAsia="Times New Roman" w:hAnsi="Arial" w:cs="Arial"/>
          <w:sz w:val="24"/>
          <w:szCs w:val="24"/>
        </w:rPr>
        <w:t>178</w:t>
      </w:r>
      <w:r w:rsidR="004E2BE3" w:rsidRPr="004E2BE3">
        <w:rPr>
          <w:rFonts w:ascii="Arial" w:eastAsia="Times New Roman" w:hAnsi="Arial" w:cs="Arial"/>
          <w:sz w:val="24"/>
          <w:szCs w:val="24"/>
        </w:rPr>
        <w:t>-</w:t>
      </w:r>
      <w:r w:rsidRPr="004E2BE3">
        <w:rPr>
          <w:rFonts w:ascii="Arial" w:eastAsia="Times New Roman" w:hAnsi="Arial" w:cs="Arial"/>
          <w:sz w:val="24"/>
          <w:szCs w:val="24"/>
        </w:rPr>
        <w:t xml:space="preserve">ФЗ </w:t>
      </w:r>
      <w:r w:rsidR="00EE165E">
        <w:rPr>
          <w:rFonts w:ascii="Arial" w:eastAsia="Times New Roman" w:hAnsi="Arial" w:cs="Arial"/>
          <w:sz w:val="24"/>
          <w:szCs w:val="24"/>
        </w:rPr>
        <w:t>«</w:t>
      </w:r>
      <w:r w:rsidRPr="004E2BE3">
        <w:rPr>
          <w:rFonts w:ascii="Arial" w:eastAsia="Times New Roman" w:hAnsi="Arial" w:cs="Arial"/>
          <w:sz w:val="24"/>
          <w:szCs w:val="24"/>
        </w:rPr>
        <w:t>О приватизации государствен</w:t>
      </w:r>
      <w:r w:rsidR="00EE165E">
        <w:rPr>
          <w:rFonts w:ascii="Arial" w:eastAsia="Times New Roman" w:hAnsi="Arial" w:cs="Arial"/>
          <w:sz w:val="24"/>
          <w:szCs w:val="24"/>
        </w:rPr>
        <w:t>ного и муниципального имущества»</w:t>
      </w:r>
      <w:r w:rsidRPr="004E2BE3">
        <w:rPr>
          <w:rFonts w:ascii="Arial" w:eastAsia="Times New Roman" w:hAnsi="Arial" w:cs="Arial"/>
          <w:sz w:val="24"/>
          <w:szCs w:val="24"/>
        </w:rPr>
        <w:t>;</w:t>
      </w:r>
    </w:p>
    <w:p w:rsidR="0079606B" w:rsidRPr="004E2BE3" w:rsidRDefault="0079606B" w:rsidP="0079606B">
      <w:pPr>
        <w:pStyle w:val="a3"/>
        <w:ind w:firstLine="709"/>
        <w:jc w:val="both"/>
        <w:rPr>
          <w:rFonts w:ascii="Arial" w:eastAsia="Times New Roman" w:hAnsi="Arial" w:cs="Arial"/>
          <w:sz w:val="24"/>
          <w:szCs w:val="24"/>
        </w:rPr>
      </w:pPr>
      <w:r w:rsidRPr="004E2BE3">
        <w:rPr>
          <w:rFonts w:ascii="Arial" w:eastAsia="Times New Roman" w:hAnsi="Arial" w:cs="Arial"/>
          <w:sz w:val="24"/>
          <w:szCs w:val="24"/>
        </w:rPr>
        <w:t xml:space="preserve">- Федеральным законом </w:t>
      </w:r>
      <w:r w:rsidR="004E2BE3" w:rsidRPr="004E2BE3">
        <w:rPr>
          <w:rFonts w:ascii="Arial" w:eastAsia="Times New Roman" w:hAnsi="Arial" w:cs="Arial"/>
          <w:sz w:val="24"/>
          <w:szCs w:val="24"/>
        </w:rPr>
        <w:t>от 6 октября 2003 г</w:t>
      </w:r>
      <w:r w:rsidR="00EE165E">
        <w:rPr>
          <w:rFonts w:ascii="Arial" w:eastAsia="Times New Roman" w:hAnsi="Arial" w:cs="Arial"/>
          <w:sz w:val="24"/>
          <w:szCs w:val="24"/>
        </w:rPr>
        <w:t>ода №</w:t>
      </w:r>
      <w:r w:rsidR="004E2BE3" w:rsidRPr="004E2BE3">
        <w:rPr>
          <w:rFonts w:ascii="Arial" w:eastAsia="Times New Roman" w:hAnsi="Arial" w:cs="Arial"/>
          <w:sz w:val="24"/>
          <w:szCs w:val="24"/>
        </w:rPr>
        <w:t>131-</w:t>
      </w:r>
      <w:r w:rsidR="00EE165E">
        <w:rPr>
          <w:rFonts w:ascii="Arial" w:eastAsia="Times New Roman" w:hAnsi="Arial" w:cs="Arial"/>
          <w:sz w:val="24"/>
          <w:szCs w:val="24"/>
        </w:rPr>
        <w:t>ФЗ «</w:t>
      </w:r>
      <w:r w:rsidRPr="004E2BE3">
        <w:rPr>
          <w:rFonts w:ascii="Arial" w:eastAsia="Times New Roman" w:hAnsi="Arial" w:cs="Arial"/>
          <w:sz w:val="24"/>
          <w:szCs w:val="24"/>
        </w:rPr>
        <w:t>Об общих принципах организации местного самоуправления в Российской Федерации</w:t>
      </w:r>
      <w:r w:rsidR="00EE165E">
        <w:rPr>
          <w:rFonts w:ascii="Arial" w:eastAsia="Times New Roman" w:hAnsi="Arial" w:cs="Arial"/>
          <w:sz w:val="24"/>
          <w:szCs w:val="24"/>
        </w:rPr>
        <w:t>»</w:t>
      </w:r>
      <w:r w:rsidRPr="004E2BE3">
        <w:rPr>
          <w:rFonts w:ascii="Arial" w:eastAsia="Times New Roman" w:hAnsi="Arial" w:cs="Arial"/>
          <w:sz w:val="24"/>
          <w:szCs w:val="24"/>
        </w:rPr>
        <w:t>;</w:t>
      </w:r>
    </w:p>
    <w:p w:rsidR="0079606B" w:rsidRPr="004E2BE3" w:rsidRDefault="0079606B" w:rsidP="0079606B">
      <w:pPr>
        <w:pStyle w:val="a3"/>
        <w:ind w:firstLine="709"/>
        <w:jc w:val="both"/>
        <w:rPr>
          <w:rFonts w:ascii="Arial" w:eastAsia="Times New Roman" w:hAnsi="Arial" w:cs="Arial"/>
          <w:sz w:val="24"/>
          <w:szCs w:val="24"/>
        </w:rPr>
      </w:pPr>
      <w:r w:rsidRPr="004E2BE3">
        <w:rPr>
          <w:rFonts w:ascii="Arial" w:eastAsia="Times New Roman" w:hAnsi="Arial" w:cs="Arial"/>
          <w:sz w:val="24"/>
          <w:szCs w:val="24"/>
        </w:rPr>
        <w:t>- Федеральным законом от 22 июля 2008 г</w:t>
      </w:r>
      <w:r w:rsidR="00EE165E">
        <w:rPr>
          <w:rFonts w:ascii="Arial" w:eastAsia="Times New Roman" w:hAnsi="Arial" w:cs="Arial"/>
          <w:sz w:val="24"/>
          <w:szCs w:val="24"/>
        </w:rPr>
        <w:t>ода №159 ФЗ «</w:t>
      </w:r>
      <w:r w:rsidRPr="004E2BE3">
        <w:rPr>
          <w:rFonts w:ascii="Arial" w:eastAsia="Times New Roman" w:hAnsi="Arial" w:cs="Arial"/>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EE165E">
        <w:rPr>
          <w:rFonts w:ascii="Arial" w:eastAsia="Times New Roman" w:hAnsi="Arial" w:cs="Arial"/>
          <w:sz w:val="24"/>
          <w:szCs w:val="24"/>
        </w:rPr>
        <w:t>льные акты Российской Федерации»</w:t>
      </w:r>
      <w:r w:rsidRPr="004E2BE3">
        <w:rPr>
          <w:rFonts w:ascii="Arial" w:eastAsia="Times New Roman" w:hAnsi="Arial" w:cs="Arial"/>
          <w:sz w:val="24"/>
          <w:szCs w:val="24"/>
        </w:rPr>
        <w:t>;</w:t>
      </w:r>
    </w:p>
    <w:p w:rsidR="0079606B" w:rsidRPr="004E2BE3" w:rsidRDefault="0079606B" w:rsidP="0079606B">
      <w:pPr>
        <w:pStyle w:val="a3"/>
        <w:ind w:firstLine="709"/>
        <w:jc w:val="both"/>
        <w:rPr>
          <w:rFonts w:ascii="Arial" w:eastAsia="Times New Roman" w:hAnsi="Arial" w:cs="Arial"/>
          <w:sz w:val="24"/>
          <w:szCs w:val="24"/>
        </w:rPr>
      </w:pPr>
      <w:r w:rsidRPr="004E2BE3">
        <w:rPr>
          <w:rFonts w:ascii="Arial" w:eastAsia="Times New Roman" w:hAnsi="Arial" w:cs="Arial"/>
          <w:sz w:val="24"/>
          <w:szCs w:val="24"/>
        </w:rPr>
        <w:t>- Уставом муниципального образования «</w:t>
      </w:r>
      <w:proofErr w:type="spellStart"/>
      <w:r w:rsidR="00DB2078" w:rsidRPr="004E2BE3">
        <w:rPr>
          <w:rFonts w:ascii="Arial" w:eastAsia="Times New Roman" w:hAnsi="Arial" w:cs="Arial"/>
          <w:sz w:val="24"/>
          <w:szCs w:val="24"/>
        </w:rPr>
        <w:t>Ирхидей</w:t>
      </w:r>
      <w:proofErr w:type="spellEnd"/>
      <w:r w:rsidRPr="004E2BE3">
        <w:rPr>
          <w:rFonts w:ascii="Arial" w:eastAsia="Times New Roman" w:hAnsi="Arial" w:cs="Arial"/>
          <w:sz w:val="24"/>
          <w:szCs w:val="24"/>
        </w:rPr>
        <w:t>»;</w:t>
      </w:r>
    </w:p>
    <w:p w:rsidR="0079606B" w:rsidRPr="004E2BE3" w:rsidRDefault="0079606B" w:rsidP="0079606B">
      <w:pPr>
        <w:pStyle w:val="a3"/>
        <w:ind w:firstLine="709"/>
        <w:jc w:val="both"/>
        <w:rPr>
          <w:rFonts w:ascii="Arial" w:eastAsia="Times New Roman" w:hAnsi="Arial" w:cs="Arial"/>
          <w:sz w:val="24"/>
          <w:szCs w:val="24"/>
        </w:rPr>
      </w:pPr>
      <w:r w:rsidRPr="004E2BE3">
        <w:rPr>
          <w:rFonts w:ascii="Arial" w:eastAsia="Times New Roman" w:hAnsi="Arial" w:cs="Arial"/>
          <w:sz w:val="24"/>
          <w:szCs w:val="24"/>
        </w:rPr>
        <w:t>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в собственность физи</w:t>
      </w:r>
      <w:r w:rsidR="00EE165E">
        <w:rPr>
          <w:rFonts w:ascii="Arial" w:eastAsia="Times New Roman" w:hAnsi="Arial" w:cs="Arial"/>
          <w:sz w:val="24"/>
          <w:szCs w:val="24"/>
        </w:rPr>
        <w:t>ческих и (или) юридических лиц.</w:t>
      </w:r>
    </w:p>
    <w:p w:rsidR="0079606B" w:rsidRPr="00E428EA" w:rsidRDefault="0079606B" w:rsidP="0079606B">
      <w:pPr>
        <w:pStyle w:val="a3"/>
        <w:ind w:firstLine="709"/>
        <w:jc w:val="both"/>
        <w:rPr>
          <w:rFonts w:ascii="Times New Roman" w:eastAsia="Times New Roman" w:hAnsi="Times New Roman" w:cs="Times New Roman"/>
          <w:sz w:val="24"/>
          <w:szCs w:val="24"/>
        </w:rPr>
      </w:pPr>
    </w:p>
    <w:p w:rsidR="00EE165E" w:rsidRDefault="004E2BE3" w:rsidP="00A32834">
      <w:pPr>
        <w:pStyle w:val="a3"/>
        <w:jc w:val="center"/>
        <w:rPr>
          <w:rFonts w:ascii="Arial" w:eastAsia="Times New Roman" w:hAnsi="Arial" w:cs="Arial"/>
          <w:sz w:val="24"/>
          <w:szCs w:val="24"/>
        </w:rPr>
      </w:pPr>
      <w:r w:rsidRPr="004E2BE3">
        <w:rPr>
          <w:rFonts w:ascii="Arial" w:eastAsia="Times New Roman" w:hAnsi="Arial" w:cs="Arial"/>
          <w:sz w:val="24"/>
          <w:szCs w:val="24"/>
        </w:rPr>
        <w:t xml:space="preserve">2. </w:t>
      </w:r>
      <w:r w:rsidR="00EE165E">
        <w:rPr>
          <w:rFonts w:ascii="Arial" w:eastAsia="Times New Roman" w:hAnsi="Arial" w:cs="Arial"/>
          <w:sz w:val="24"/>
          <w:szCs w:val="24"/>
        </w:rPr>
        <w:t>ПОЛНОМОЧИЯ СПЕЦИАЛИСТА ПО УПРАВЛЕНИЮ</w:t>
      </w:r>
    </w:p>
    <w:p w:rsidR="00EE165E" w:rsidRDefault="00EE165E" w:rsidP="00A32834">
      <w:pPr>
        <w:pStyle w:val="a3"/>
        <w:jc w:val="center"/>
        <w:rPr>
          <w:rFonts w:ascii="Arial" w:eastAsia="Times New Roman" w:hAnsi="Arial" w:cs="Arial"/>
          <w:sz w:val="24"/>
          <w:szCs w:val="24"/>
        </w:rPr>
      </w:pPr>
      <w:r>
        <w:rPr>
          <w:rFonts w:ascii="Arial" w:eastAsia="Times New Roman" w:hAnsi="Arial" w:cs="Arial"/>
          <w:sz w:val="24"/>
          <w:szCs w:val="24"/>
        </w:rPr>
        <w:t>МУНИЦИПАЛЬНЫМ ИМУЩЕСТВОМ МУНИЦИПАЛЬНОГО ОБРАЗОВАНИЯ</w:t>
      </w:r>
    </w:p>
    <w:p w:rsidR="00EE165E" w:rsidRDefault="00EE165E" w:rsidP="00A32834">
      <w:pPr>
        <w:pStyle w:val="a3"/>
        <w:jc w:val="center"/>
        <w:rPr>
          <w:rFonts w:ascii="Arial" w:eastAsia="Times New Roman" w:hAnsi="Arial" w:cs="Arial"/>
          <w:sz w:val="24"/>
          <w:szCs w:val="24"/>
        </w:rPr>
      </w:pPr>
      <w:r>
        <w:rPr>
          <w:rFonts w:ascii="Arial" w:eastAsia="Times New Roman" w:hAnsi="Arial" w:cs="Arial"/>
          <w:sz w:val="24"/>
          <w:szCs w:val="24"/>
        </w:rPr>
        <w:t>ПО ВОПРОСАМ ПРИВАТИЗАЦИИ МУНИЦИПАЛЬНОГО ИМУЩЕСТВА МУНИЦИПАЛЬНОГО ОБРАЗОВАНИЯ «ИРХИДЕЙ»</w:t>
      </w:r>
    </w:p>
    <w:p w:rsidR="0079606B" w:rsidRPr="00BB280B" w:rsidRDefault="0079606B" w:rsidP="0079606B">
      <w:pPr>
        <w:pStyle w:val="a3"/>
        <w:ind w:firstLine="709"/>
        <w:jc w:val="both"/>
        <w:rPr>
          <w:rFonts w:ascii="Arial" w:eastAsia="Times New Roman" w:hAnsi="Arial" w:cs="Arial"/>
          <w:sz w:val="24"/>
          <w:szCs w:val="24"/>
        </w:rPr>
      </w:pPr>
    </w:p>
    <w:p w:rsidR="0079606B" w:rsidRPr="004E2BE3" w:rsidRDefault="0079606B" w:rsidP="0079606B">
      <w:pPr>
        <w:pStyle w:val="a3"/>
        <w:ind w:firstLine="709"/>
        <w:jc w:val="both"/>
        <w:rPr>
          <w:rFonts w:ascii="Arial" w:eastAsia="Times New Roman" w:hAnsi="Arial" w:cs="Arial"/>
          <w:sz w:val="24"/>
          <w:szCs w:val="24"/>
        </w:rPr>
      </w:pPr>
      <w:r w:rsidRPr="004E2BE3">
        <w:rPr>
          <w:rFonts w:ascii="Arial" w:eastAsia="Times New Roman" w:hAnsi="Arial" w:cs="Arial"/>
          <w:sz w:val="24"/>
          <w:szCs w:val="24"/>
        </w:rPr>
        <w:t xml:space="preserve">Приватизация муниципального имущества муниципального образования </w:t>
      </w:r>
      <w:r w:rsidR="00BB280B">
        <w:rPr>
          <w:rFonts w:ascii="Arial" w:eastAsia="Times New Roman" w:hAnsi="Arial" w:cs="Arial"/>
          <w:sz w:val="24"/>
          <w:szCs w:val="24"/>
        </w:rPr>
        <w:t>«</w:t>
      </w:r>
      <w:proofErr w:type="spellStart"/>
      <w:r w:rsidR="00BB280B">
        <w:rPr>
          <w:rFonts w:ascii="Arial" w:eastAsia="Times New Roman" w:hAnsi="Arial" w:cs="Arial"/>
          <w:sz w:val="24"/>
          <w:szCs w:val="24"/>
        </w:rPr>
        <w:t>Ирхидей</w:t>
      </w:r>
      <w:proofErr w:type="spellEnd"/>
      <w:r w:rsidR="00BB280B">
        <w:rPr>
          <w:rFonts w:ascii="Arial" w:eastAsia="Times New Roman" w:hAnsi="Arial" w:cs="Arial"/>
          <w:sz w:val="24"/>
          <w:szCs w:val="24"/>
        </w:rPr>
        <w:t xml:space="preserve">» (далее – Приватизация) </w:t>
      </w:r>
      <w:r w:rsidRPr="004E2BE3">
        <w:rPr>
          <w:rFonts w:ascii="Arial" w:eastAsia="Times New Roman" w:hAnsi="Arial" w:cs="Arial"/>
          <w:sz w:val="24"/>
          <w:szCs w:val="24"/>
        </w:rPr>
        <w:t xml:space="preserve">осуществляется специалистом по управлению муниципальным имуществом </w:t>
      </w:r>
      <w:r w:rsidR="00BB280B">
        <w:rPr>
          <w:rFonts w:ascii="Arial" w:eastAsia="Times New Roman" w:hAnsi="Arial" w:cs="Arial"/>
          <w:sz w:val="24"/>
          <w:szCs w:val="24"/>
        </w:rPr>
        <w:t xml:space="preserve">администрации </w:t>
      </w:r>
      <w:r w:rsidRPr="004E2BE3">
        <w:rPr>
          <w:rFonts w:ascii="Arial" w:eastAsia="Times New Roman" w:hAnsi="Arial" w:cs="Arial"/>
          <w:sz w:val="24"/>
          <w:szCs w:val="24"/>
        </w:rPr>
        <w:t>по поручению главы муниципального образования</w:t>
      </w:r>
      <w:r w:rsidR="00BB280B">
        <w:rPr>
          <w:rFonts w:ascii="Arial" w:eastAsia="Times New Roman" w:hAnsi="Arial" w:cs="Arial"/>
          <w:sz w:val="24"/>
          <w:szCs w:val="24"/>
        </w:rPr>
        <w:t xml:space="preserve"> «</w:t>
      </w:r>
      <w:proofErr w:type="spellStart"/>
      <w:r w:rsidR="00BB280B">
        <w:rPr>
          <w:rFonts w:ascii="Arial" w:eastAsia="Times New Roman" w:hAnsi="Arial" w:cs="Arial"/>
          <w:sz w:val="24"/>
          <w:szCs w:val="24"/>
        </w:rPr>
        <w:t>Ирхидей</w:t>
      </w:r>
      <w:proofErr w:type="spellEnd"/>
      <w:r w:rsidR="00BB280B">
        <w:rPr>
          <w:rFonts w:ascii="Arial" w:eastAsia="Times New Roman" w:hAnsi="Arial" w:cs="Arial"/>
          <w:sz w:val="24"/>
          <w:szCs w:val="24"/>
        </w:rPr>
        <w:t>»</w:t>
      </w:r>
      <w:r w:rsidRPr="004E2BE3">
        <w:rPr>
          <w:rFonts w:ascii="Arial" w:eastAsia="Times New Roman" w:hAnsi="Arial" w:cs="Arial"/>
          <w:sz w:val="24"/>
          <w:szCs w:val="24"/>
        </w:rPr>
        <w:t>.</w:t>
      </w:r>
    </w:p>
    <w:p w:rsidR="0079606B" w:rsidRPr="004E2BE3" w:rsidRDefault="0079606B" w:rsidP="0079606B">
      <w:pPr>
        <w:pStyle w:val="a3"/>
        <w:ind w:firstLine="709"/>
        <w:jc w:val="both"/>
        <w:rPr>
          <w:rFonts w:ascii="Arial" w:eastAsia="Times New Roman" w:hAnsi="Arial" w:cs="Arial"/>
          <w:sz w:val="24"/>
          <w:szCs w:val="24"/>
        </w:rPr>
      </w:pPr>
      <w:r w:rsidRPr="004E2BE3">
        <w:rPr>
          <w:rFonts w:ascii="Arial" w:eastAsia="Times New Roman" w:hAnsi="Arial" w:cs="Arial"/>
          <w:sz w:val="24"/>
          <w:szCs w:val="24"/>
        </w:rPr>
        <w:t>Продавцом муниципального имущества выступает администрация муниципального образования</w:t>
      </w:r>
      <w:r w:rsidR="00BB280B">
        <w:rPr>
          <w:rFonts w:ascii="Arial" w:eastAsia="Times New Roman" w:hAnsi="Arial" w:cs="Arial"/>
          <w:sz w:val="24"/>
          <w:szCs w:val="24"/>
        </w:rPr>
        <w:t xml:space="preserve"> «</w:t>
      </w:r>
      <w:proofErr w:type="spellStart"/>
      <w:r w:rsidR="00BB280B">
        <w:rPr>
          <w:rFonts w:ascii="Arial" w:eastAsia="Times New Roman" w:hAnsi="Arial" w:cs="Arial"/>
          <w:sz w:val="24"/>
          <w:szCs w:val="24"/>
        </w:rPr>
        <w:t>Ирхидей</w:t>
      </w:r>
      <w:proofErr w:type="spellEnd"/>
      <w:r w:rsidR="00BB280B">
        <w:rPr>
          <w:rFonts w:ascii="Arial" w:eastAsia="Times New Roman" w:hAnsi="Arial" w:cs="Arial"/>
          <w:sz w:val="24"/>
          <w:szCs w:val="24"/>
        </w:rPr>
        <w:t>»</w:t>
      </w:r>
      <w:r w:rsidRPr="004E2BE3">
        <w:rPr>
          <w:rFonts w:ascii="Arial" w:eastAsia="Times New Roman" w:hAnsi="Arial" w:cs="Arial"/>
          <w:sz w:val="24"/>
          <w:szCs w:val="24"/>
        </w:rPr>
        <w:t>.</w:t>
      </w:r>
    </w:p>
    <w:p w:rsidR="0079606B" w:rsidRPr="004E2BE3" w:rsidRDefault="0079606B" w:rsidP="0079606B">
      <w:pPr>
        <w:pStyle w:val="a3"/>
        <w:ind w:firstLine="709"/>
        <w:jc w:val="both"/>
        <w:rPr>
          <w:rFonts w:ascii="Arial" w:eastAsia="Times New Roman" w:hAnsi="Arial" w:cs="Arial"/>
          <w:sz w:val="24"/>
          <w:szCs w:val="24"/>
        </w:rPr>
      </w:pPr>
      <w:r w:rsidRPr="004E2BE3">
        <w:rPr>
          <w:rFonts w:ascii="Arial" w:eastAsia="Times New Roman" w:hAnsi="Arial" w:cs="Arial"/>
          <w:sz w:val="24"/>
          <w:szCs w:val="24"/>
        </w:rPr>
        <w:t>Специалист по управлению муниципальным имуществом муниципального образования</w:t>
      </w:r>
      <w:r w:rsidR="00BB280B">
        <w:rPr>
          <w:rFonts w:ascii="Arial" w:eastAsia="Times New Roman" w:hAnsi="Arial" w:cs="Arial"/>
          <w:sz w:val="24"/>
          <w:szCs w:val="24"/>
        </w:rPr>
        <w:t xml:space="preserve"> «</w:t>
      </w:r>
      <w:proofErr w:type="spellStart"/>
      <w:r w:rsidR="00BB280B">
        <w:rPr>
          <w:rFonts w:ascii="Arial" w:eastAsia="Times New Roman" w:hAnsi="Arial" w:cs="Arial"/>
          <w:sz w:val="24"/>
          <w:szCs w:val="24"/>
        </w:rPr>
        <w:t>Ирхидей</w:t>
      </w:r>
      <w:proofErr w:type="spellEnd"/>
      <w:r w:rsidR="00BB280B">
        <w:rPr>
          <w:rFonts w:ascii="Arial" w:eastAsia="Times New Roman" w:hAnsi="Arial" w:cs="Arial"/>
          <w:sz w:val="24"/>
          <w:szCs w:val="24"/>
        </w:rPr>
        <w:t>»</w:t>
      </w:r>
      <w:r w:rsidRPr="004E2BE3">
        <w:rPr>
          <w:rFonts w:ascii="Arial" w:eastAsia="Times New Roman" w:hAnsi="Arial" w:cs="Arial"/>
          <w:sz w:val="24"/>
          <w:szCs w:val="24"/>
        </w:rPr>
        <w:t>:</w:t>
      </w:r>
    </w:p>
    <w:p w:rsidR="00BB280B" w:rsidRDefault="00BB280B" w:rsidP="0079606B">
      <w:pPr>
        <w:pStyle w:val="a3"/>
        <w:ind w:firstLine="709"/>
        <w:jc w:val="both"/>
        <w:rPr>
          <w:rFonts w:ascii="Arial" w:eastAsia="Times New Roman" w:hAnsi="Arial" w:cs="Arial"/>
          <w:sz w:val="24"/>
          <w:szCs w:val="24"/>
        </w:rPr>
      </w:pPr>
      <w:r>
        <w:rPr>
          <w:rFonts w:ascii="Arial" w:eastAsia="Times New Roman" w:hAnsi="Arial" w:cs="Arial"/>
          <w:sz w:val="24"/>
          <w:szCs w:val="24"/>
        </w:rPr>
        <w:t xml:space="preserve">- разрабатывает, </w:t>
      </w:r>
      <w:r w:rsidRPr="004E2BE3">
        <w:rPr>
          <w:rFonts w:ascii="Arial" w:eastAsia="Times New Roman" w:hAnsi="Arial" w:cs="Arial"/>
          <w:sz w:val="24"/>
          <w:szCs w:val="24"/>
        </w:rPr>
        <w:t>представляет гл</w:t>
      </w:r>
      <w:r>
        <w:rPr>
          <w:rFonts w:ascii="Arial" w:eastAsia="Times New Roman" w:hAnsi="Arial" w:cs="Arial"/>
          <w:sz w:val="24"/>
          <w:szCs w:val="24"/>
        </w:rPr>
        <w:t xml:space="preserve">аве муниципального образования и </w:t>
      </w:r>
      <w:r w:rsidRPr="004E2BE3">
        <w:rPr>
          <w:rFonts w:ascii="Arial" w:eastAsia="Times New Roman" w:hAnsi="Arial" w:cs="Arial"/>
          <w:sz w:val="24"/>
          <w:szCs w:val="24"/>
        </w:rPr>
        <w:t xml:space="preserve">в </w:t>
      </w:r>
      <w:r>
        <w:rPr>
          <w:rFonts w:ascii="Arial" w:eastAsia="Times New Roman" w:hAnsi="Arial" w:cs="Arial"/>
          <w:sz w:val="24"/>
          <w:szCs w:val="24"/>
        </w:rPr>
        <w:t>Думу муниципального образования</w:t>
      </w:r>
      <w:r w:rsidRPr="004E2BE3">
        <w:rPr>
          <w:rFonts w:ascii="Arial" w:eastAsia="Times New Roman" w:hAnsi="Arial" w:cs="Arial"/>
          <w:sz w:val="24"/>
          <w:szCs w:val="24"/>
        </w:rPr>
        <w:t xml:space="preserve"> </w:t>
      </w:r>
      <w:r w:rsidR="0079606B" w:rsidRPr="004E2BE3">
        <w:rPr>
          <w:rFonts w:ascii="Arial" w:eastAsia="Times New Roman" w:hAnsi="Arial" w:cs="Arial"/>
          <w:sz w:val="24"/>
          <w:szCs w:val="24"/>
        </w:rPr>
        <w:t>Прогнозный план приватизации муниципального имущества муниципального образования</w:t>
      </w:r>
      <w:r>
        <w:rPr>
          <w:rFonts w:ascii="Arial" w:eastAsia="Times New Roman" w:hAnsi="Arial" w:cs="Arial"/>
          <w:sz w:val="24"/>
          <w:szCs w:val="24"/>
        </w:rPr>
        <w:t xml:space="preserve"> «</w:t>
      </w:r>
      <w:proofErr w:type="spellStart"/>
      <w:r>
        <w:rPr>
          <w:rFonts w:ascii="Arial" w:eastAsia="Times New Roman" w:hAnsi="Arial" w:cs="Arial"/>
          <w:sz w:val="24"/>
          <w:szCs w:val="24"/>
        </w:rPr>
        <w:t>Ирхидей</w:t>
      </w:r>
      <w:proofErr w:type="spellEnd"/>
      <w:r>
        <w:rPr>
          <w:rFonts w:ascii="Arial" w:eastAsia="Times New Roman" w:hAnsi="Arial" w:cs="Arial"/>
          <w:sz w:val="24"/>
          <w:szCs w:val="24"/>
        </w:rPr>
        <w:t>»</w:t>
      </w:r>
      <w:r w:rsidR="0079606B" w:rsidRPr="004E2BE3">
        <w:rPr>
          <w:rFonts w:ascii="Arial" w:eastAsia="Times New Roman" w:hAnsi="Arial" w:cs="Arial"/>
          <w:sz w:val="24"/>
          <w:szCs w:val="24"/>
        </w:rPr>
        <w:t>;</w:t>
      </w:r>
    </w:p>
    <w:p w:rsidR="0079606B" w:rsidRPr="004E2BE3" w:rsidRDefault="0079606B" w:rsidP="0079606B">
      <w:pPr>
        <w:pStyle w:val="a3"/>
        <w:ind w:firstLine="709"/>
        <w:jc w:val="both"/>
        <w:rPr>
          <w:rFonts w:ascii="Arial" w:eastAsia="Times New Roman" w:hAnsi="Arial" w:cs="Arial"/>
          <w:sz w:val="24"/>
          <w:szCs w:val="24"/>
        </w:rPr>
      </w:pPr>
      <w:r w:rsidRPr="004E2BE3">
        <w:rPr>
          <w:rFonts w:ascii="Arial" w:eastAsia="Times New Roman" w:hAnsi="Arial" w:cs="Arial"/>
          <w:sz w:val="24"/>
          <w:szCs w:val="24"/>
        </w:rPr>
        <w:t>- готовит проекты решений об условиях приватизации муниципального имущества муниципального образования;</w:t>
      </w:r>
    </w:p>
    <w:p w:rsidR="0079606B" w:rsidRPr="004E2BE3" w:rsidRDefault="0079606B" w:rsidP="0079606B">
      <w:pPr>
        <w:pStyle w:val="a3"/>
        <w:ind w:firstLine="709"/>
        <w:jc w:val="both"/>
        <w:rPr>
          <w:rFonts w:ascii="Arial" w:eastAsia="Times New Roman" w:hAnsi="Arial" w:cs="Arial"/>
          <w:sz w:val="24"/>
          <w:szCs w:val="24"/>
        </w:rPr>
      </w:pPr>
      <w:r w:rsidRPr="004E2BE3">
        <w:rPr>
          <w:rFonts w:ascii="Arial" w:eastAsia="Times New Roman" w:hAnsi="Arial" w:cs="Arial"/>
          <w:sz w:val="24"/>
          <w:szCs w:val="24"/>
        </w:rPr>
        <w:t xml:space="preserve">- осуществляет </w:t>
      </w:r>
      <w:proofErr w:type="gramStart"/>
      <w:r w:rsidRPr="004E2BE3">
        <w:rPr>
          <w:rFonts w:ascii="Arial" w:eastAsia="Times New Roman" w:hAnsi="Arial" w:cs="Arial"/>
          <w:sz w:val="24"/>
          <w:szCs w:val="24"/>
        </w:rPr>
        <w:t>контроль за</w:t>
      </w:r>
      <w:proofErr w:type="gramEnd"/>
      <w:r w:rsidRPr="004E2BE3">
        <w:rPr>
          <w:rFonts w:ascii="Arial" w:eastAsia="Times New Roman" w:hAnsi="Arial" w:cs="Arial"/>
          <w:sz w:val="24"/>
          <w:szCs w:val="24"/>
        </w:rPr>
        <w:t xml:space="preserve"> приватизацией муниципального имущества муниципального образования;</w:t>
      </w:r>
    </w:p>
    <w:p w:rsidR="0079606B" w:rsidRPr="004E2BE3" w:rsidRDefault="0079606B" w:rsidP="0079606B">
      <w:pPr>
        <w:pStyle w:val="a3"/>
        <w:ind w:firstLine="709"/>
        <w:jc w:val="both"/>
        <w:rPr>
          <w:rFonts w:ascii="Arial" w:eastAsia="Times New Roman" w:hAnsi="Arial" w:cs="Arial"/>
          <w:sz w:val="24"/>
          <w:szCs w:val="24"/>
        </w:rPr>
      </w:pPr>
      <w:r w:rsidRPr="004E2BE3">
        <w:rPr>
          <w:rFonts w:ascii="Arial" w:eastAsia="Times New Roman" w:hAnsi="Arial" w:cs="Arial"/>
          <w:sz w:val="24"/>
          <w:szCs w:val="24"/>
        </w:rPr>
        <w:t xml:space="preserve">- готовит заявления от имени муниципального образования в суд и арбитражный суд в целях защиты имущественных прав муниципального </w:t>
      </w:r>
      <w:r w:rsidRPr="004E2BE3">
        <w:rPr>
          <w:rFonts w:ascii="Arial" w:eastAsia="Times New Roman" w:hAnsi="Arial" w:cs="Arial"/>
          <w:sz w:val="24"/>
          <w:szCs w:val="24"/>
        </w:rPr>
        <w:lastRenderedPageBreak/>
        <w:t>образования, связанных с осуществлением приватизации муниципального имущества муниципального образования;</w:t>
      </w:r>
    </w:p>
    <w:p w:rsidR="0079606B" w:rsidRPr="004E2BE3" w:rsidRDefault="0079606B" w:rsidP="0079606B">
      <w:pPr>
        <w:pStyle w:val="a3"/>
        <w:ind w:firstLine="709"/>
        <w:jc w:val="both"/>
        <w:rPr>
          <w:rFonts w:ascii="Arial" w:eastAsia="Times New Roman" w:hAnsi="Arial" w:cs="Arial"/>
          <w:sz w:val="24"/>
          <w:szCs w:val="24"/>
        </w:rPr>
      </w:pPr>
      <w:r w:rsidRPr="004E2BE3">
        <w:rPr>
          <w:rFonts w:ascii="Arial" w:eastAsia="Times New Roman" w:hAnsi="Arial" w:cs="Arial"/>
          <w:sz w:val="24"/>
          <w:szCs w:val="24"/>
        </w:rPr>
        <w:t>- осуществляет иные полномочия в соответствии с настоящим Положением и своими должностными полномочиями.</w:t>
      </w:r>
    </w:p>
    <w:p w:rsidR="0079606B" w:rsidRPr="009C19D4" w:rsidRDefault="0079606B" w:rsidP="0079606B">
      <w:pPr>
        <w:pStyle w:val="a3"/>
        <w:ind w:firstLine="709"/>
        <w:jc w:val="both"/>
        <w:rPr>
          <w:rFonts w:ascii="Arial" w:eastAsia="Times New Roman" w:hAnsi="Arial" w:cs="Arial"/>
          <w:sz w:val="24"/>
          <w:szCs w:val="24"/>
        </w:rPr>
      </w:pPr>
    </w:p>
    <w:p w:rsidR="009C19D4" w:rsidRDefault="004E2BE3" w:rsidP="00A32834">
      <w:pPr>
        <w:pStyle w:val="a3"/>
        <w:jc w:val="center"/>
        <w:rPr>
          <w:rFonts w:ascii="Arial" w:eastAsia="Times New Roman" w:hAnsi="Arial" w:cs="Arial"/>
          <w:sz w:val="24"/>
          <w:szCs w:val="24"/>
        </w:rPr>
      </w:pPr>
      <w:r w:rsidRPr="009C19D4">
        <w:rPr>
          <w:rFonts w:ascii="Arial" w:eastAsia="Times New Roman" w:hAnsi="Arial" w:cs="Arial"/>
          <w:sz w:val="24"/>
          <w:szCs w:val="24"/>
        </w:rPr>
        <w:t xml:space="preserve">3. </w:t>
      </w:r>
      <w:r w:rsidR="009C19D4">
        <w:rPr>
          <w:rFonts w:ascii="Arial" w:eastAsia="Times New Roman" w:hAnsi="Arial" w:cs="Arial"/>
          <w:sz w:val="24"/>
          <w:szCs w:val="24"/>
        </w:rPr>
        <w:t>ОСНОВНЫЕ ЦЕЛИ, ЗАДАЧИ ПРИВАТИЗАЦИИ МУНИЦИПАЛЬНОГО ИМУЩЕСТВА</w:t>
      </w:r>
    </w:p>
    <w:p w:rsidR="0079606B" w:rsidRPr="009C19D4" w:rsidRDefault="0079606B" w:rsidP="0079606B">
      <w:pPr>
        <w:pStyle w:val="a3"/>
        <w:ind w:firstLine="709"/>
        <w:jc w:val="both"/>
        <w:rPr>
          <w:rFonts w:ascii="Arial" w:eastAsia="Times New Roman" w:hAnsi="Arial" w:cs="Arial"/>
          <w:sz w:val="24"/>
          <w:szCs w:val="24"/>
        </w:rPr>
      </w:pPr>
    </w:p>
    <w:p w:rsidR="0079606B" w:rsidRPr="004E2BE3" w:rsidRDefault="0079606B" w:rsidP="0079606B">
      <w:pPr>
        <w:pStyle w:val="a3"/>
        <w:ind w:firstLine="709"/>
        <w:jc w:val="both"/>
        <w:rPr>
          <w:rFonts w:ascii="Arial" w:eastAsia="Times New Roman" w:hAnsi="Arial" w:cs="Arial"/>
          <w:sz w:val="24"/>
          <w:szCs w:val="24"/>
        </w:rPr>
      </w:pPr>
      <w:r w:rsidRPr="009C19D4">
        <w:rPr>
          <w:rFonts w:ascii="Arial" w:eastAsia="Times New Roman" w:hAnsi="Arial" w:cs="Arial"/>
          <w:sz w:val="24"/>
          <w:szCs w:val="24"/>
        </w:rPr>
        <w:t>3.</w:t>
      </w:r>
      <w:r w:rsidR="004B247C" w:rsidRPr="009C19D4">
        <w:rPr>
          <w:rFonts w:ascii="Arial" w:eastAsia="Times New Roman" w:hAnsi="Arial" w:cs="Arial"/>
          <w:sz w:val="24"/>
          <w:szCs w:val="24"/>
        </w:rPr>
        <w:t>1</w:t>
      </w:r>
      <w:r w:rsidRPr="009C19D4">
        <w:rPr>
          <w:rFonts w:ascii="Arial" w:eastAsia="Times New Roman" w:hAnsi="Arial" w:cs="Arial"/>
          <w:sz w:val="24"/>
          <w:szCs w:val="24"/>
        </w:rPr>
        <w:t>. Основными</w:t>
      </w:r>
      <w:r w:rsidR="009C19D4">
        <w:rPr>
          <w:rFonts w:ascii="Arial" w:eastAsia="Times New Roman" w:hAnsi="Arial" w:cs="Arial"/>
          <w:sz w:val="24"/>
          <w:szCs w:val="24"/>
        </w:rPr>
        <w:t xml:space="preserve"> целями п</w:t>
      </w:r>
      <w:r w:rsidRPr="004E2BE3">
        <w:rPr>
          <w:rFonts w:ascii="Arial" w:eastAsia="Times New Roman" w:hAnsi="Arial" w:cs="Arial"/>
          <w:sz w:val="24"/>
          <w:szCs w:val="24"/>
        </w:rPr>
        <w:t xml:space="preserve">риватизации </w:t>
      </w:r>
      <w:r w:rsidR="009C19D4" w:rsidRPr="004E2BE3">
        <w:rPr>
          <w:rFonts w:ascii="Arial" w:eastAsia="Times New Roman" w:hAnsi="Arial" w:cs="Arial"/>
          <w:sz w:val="24"/>
          <w:szCs w:val="24"/>
        </w:rPr>
        <w:t xml:space="preserve">муниципального имущества </w:t>
      </w:r>
      <w:r w:rsidRPr="004E2BE3">
        <w:rPr>
          <w:rFonts w:ascii="Arial" w:eastAsia="Times New Roman" w:hAnsi="Arial" w:cs="Arial"/>
          <w:sz w:val="24"/>
          <w:szCs w:val="24"/>
        </w:rPr>
        <w:t>являются:</w:t>
      </w:r>
    </w:p>
    <w:p w:rsidR="004B247C" w:rsidRPr="004B247C" w:rsidRDefault="004B247C" w:rsidP="004B247C">
      <w:pPr>
        <w:shd w:val="clear" w:color="auto" w:fill="FFFFFF"/>
        <w:ind w:firstLine="567"/>
        <w:rPr>
          <w:rFonts w:ascii="Arial" w:eastAsia="Times New Roman" w:hAnsi="Arial" w:cs="Arial"/>
          <w:sz w:val="24"/>
          <w:szCs w:val="24"/>
        </w:rPr>
      </w:pPr>
      <w:r w:rsidRPr="004B247C">
        <w:rPr>
          <w:rFonts w:ascii="Arial" w:eastAsia="Times New Roman" w:hAnsi="Arial" w:cs="Arial"/>
          <w:sz w:val="24"/>
          <w:szCs w:val="24"/>
        </w:rPr>
        <w:t>- повышение эффективности использования муниципального имущества;</w:t>
      </w:r>
    </w:p>
    <w:p w:rsidR="004B247C" w:rsidRPr="004B247C" w:rsidRDefault="004B247C" w:rsidP="004B247C">
      <w:pPr>
        <w:shd w:val="clear" w:color="auto" w:fill="FFFFFF"/>
        <w:ind w:firstLine="567"/>
        <w:rPr>
          <w:rFonts w:ascii="Arial" w:eastAsia="Times New Roman" w:hAnsi="Arial" w:cs="Arial"/>
          <w:sz w:val="24"/>
          <w:szCs w:val="24"/>
        </w:rPr>
      </w:pPr>
      <w:r w:rsidRPr="004B247C">
        <w:rPr>
          <w:rFonts w:ascii="Arial" w:eastAsia="Times New Roman" w:hAnsi="Arial" w:cs="Arial"/>
          <w:sz w:val="24"/>
          <w:szCs w:val="24"/>
        </w:rPr>
        <w:t xml:space="preserve">- поступление в бюджет </w:t>
      </w:r>
      <w:r>
        <w:rPr>
          <w:rFonts w:ascii="Arial" w:eastAsia="Times New Roman" w:hAnsi="Arial" w:cs="Arial"/>
          <w:sz w:val="24"/>
          <w:szCs w:val="24"/>
        </w:rPr>
        <w:t>муниципального образования «</w:t>
      </w:r>
      <w:proofErr w:type="spellStart"/>
      <w:r>
        <w:rPr>
          <w:rFonts w:ascii="Arial" w:eastAsia="Times New Roman" w:hAnsi="Arial" w:cs="Arial"/>
          <w:sz w:val="24"/>
          <w:szCs w:val="24"/>
        </w:rPr>
        <w:t>Ирхидей</w:t>
      </w:r>
      <w:proofErr w:type="spellEnd"/>
      <w:r w:rsidRPr="004B247C">
        <w:rPr>
          <w:rFonts w:ascii="Arial" w:eastAsia="Times New Roman" w:hAnsi="Arial" w:cs="Arial"/>
          <w:sz w:val="24"/>
          <w:szCs w:val="24"/>
        </w:rPr>
        <w:t>» финансовых средств.</w:t>
      </w:r>
    </w:p>
    <w:p w:rsidR="0079606B" w:rsidRPr="004E2BE3" w:rsidRDefault="0079606B" w:rsidP="009C19D4">
      <w:pPr>
        <w:pStyle w:val="a3"/>
        <w:ind w:firstLine="709"/>
        <w:jc w:val="both"/>
        <w:rPr>
          <w:rFonts w:ascii="Arial" w:eastAsia="Times New Roman" w:hAnsi="Arial" w:cs="Arial"/>
          <w:sz w:val="24"/>
          <w:szCs w:val="24"/>
        </w:rPr>
      </w:pPr>
      <w:r w:rsidRPr="004E2BE3">
        <w:rPr>
          <w:rFonts w:ascii="Arial" w:eastAsia="Times New Roman" w:hAnsi="Arial" w:cs="Arial"/>
          <w:sz w:val="24"/>
          <w:szCs w:val="24"/>
        </w:rPr>
        <w:t>3.</w:t>
      </w:r>
      <w:r w:rsidR="004B247C">
        <w:rPr>
          <w:rFonts w:ascii="Arial" w:eastAsia="Times New Roman" w:hAnsi="Arial" w:cs="Arial"/>
          <w:sz w:val="24"/>
          <w:szCs w:val="24"/>
        </w:rPr>
        <w:t>2</w:t>
      </w:r>
      <w:r w:rsidRPr="004E2BE3">
        <w:rPr>
          <w:rFonts w:ascii="Arial" w:eastAsia="Times New Roman" w:hAnsi="Arial" w:cs="Arial"/>
          <w:sz w:val="24"/>
          <w:szCs w:val="24"/>
        </w:rPr>
        <w:t>. Приватизация муниципального имущества обеспечивает решение следующих задач:</w:t>
      </w:r>
    </w:p>
    <w:p w:rsidR="004B247C" w:rsidRPr="004B247C" w:rsidRDefault="004B247C" w:rsidP="009C19D4">
      <w:pPr>
        <w:shd w:val="clear" w:color="auto" w:fill="FFFFFF"/>
        <w:ind w:firstLine="709"/>
        <w:rPr>
          <w:rFonts w:ascii="Arial" w:eastAsia="Times New Roman" w:hAnsi="Arial" w:cs="Arial"/>
          <w:sz w:val="24"/>
          <w:szCs w:val="24"/>
        </w:rPr>
      </w:pPr>
      <w:r w:rsidRPr="004B247C">
        <w:rPr>
          <w:rFonts w:ascii="Arial" w:eastAsia="Times New Roman" w:hAnsi="Arial" w:cs="Arial"/>
          <w:sz w:val="24"/>
          <w:szCs w:val="24"/>
        </w:rPr>
        <w:t xml:space="preserve">- выявление и приватизация неиспользуемых и убыточных объектов на территории </w:t>
      </w:r>
      <w:r>
        <w:rPr>
          <w:rFonts w:ascii="Arial" w:eastAsia="Times New Roman" w:hAnsi="Arial" w:cs="Arial"/>
          <w:sz w:val="24"/>
          <w:szCs w:val="24"/>
        </w:rPr>
        <w:t>муниципального образования «</w:t>
      </w:r>
      <w:proofErr w:type="spellStart"/>
      <w:r>
        <w:rPr>
          <w:rFonts w:ascii="Arial" w:eastAsia="Times New Roman" w:hAnsi="Arial" w:cs="Arial"/>
          <w:sz w:val="24"/>
          <w:szCs w:val="24"/>
        </w:rPr>
        <w:t>Ирхидей</w:t>
      </w:r>
      <w:proofErr w:type="spellEnd"/>
      <w:r w:rsidRPr="004B247C">
        <w:rPr>
          <w:rFonts w:ascii="Arial" w:eastAsia="Times New Roman" w:hAnsi="Arial" w:cs="Arial"/>
          <w:sz w:val="24"/>
          <w:szCs w:val="24"/>
        </w:rPr>
        <w:t>» (в том числе объектов незавершенного строительства);</w:t>
      </w:r>
    </w:p>
    <w:p w:rsidR="004B247C" w:rsidRPr="004B247C" w:rsidRDefault="004B247C" w:rsidP="009C19D4">
      <w:pPr>
        <w:shd w:val="clear" w:color="auto" w:fill="FFFFFF"/>
        <w:ind w:firstLine="709"/>
        <w:rPr>
          <w:rFonts w:ascii="Arial" w:eastAsia="Times New Roman" w:hAnsi="Arial" w:cs="Arial"/>
          <w:sz w:val="24"/>
          <w:szCs w:val="24"/>
        </w:rPr>
      </w:pPr>
      <w:r w:rsidRPr="004B247C">
        <w:rPr>
          <w:rFonts w:ascii="Arial" w:eastAsia="Times New Roman" w:hAnsi="Arial" w:cs="Arial"/>
          <w:sz w:val="24"/>
          <w:szCs w:val="24"/>
        </w:rPr>
        <w:t>- освобождение от непрофильного имущества, обремененного содержанием за счет средств местного бюджета.</w:t>
      </w:r>
    </w:p>
    <w:p w:rsidR="0079606B" w:rsidRPr="009C19D4" w:rsidRDefault="0079606B" w:rsidP="0079606B">
      <w:pPr>
        <w:pStyle w:val="a3"/>
        <w:ind w:firstLine="709"/>
        <w:jc w:val="both"/>
        <w:rPr>
          <w:rFonts w:ascii="Arial" w:eastAsia="Times New Roman" w:hAnsi="Arial" w:cs="Arial"/>
          <w:sz w:val="24"/>
          <w:szCs w:val="24"/>
        </w:rPr>
      </w:pPr>
    </w:p>
    <w:p w:rsidR="009C19D4" w:rsidRPr="009C19D4" w:rsidRDefault="004B247C" w:rsidP="00A32834">
      <w:pPr>
        <w:pStyle w:val="a3"/>
        <w:jc w:val="center"/>
        <w:rPr>
          <w:rFonts w:ascii="Arial" w:eastAsia="Times New Roman" w:hAnsi="Arial" w:cs="Arial"/>
          <w:sz w:val="24"/>
          <w:szCs w:val="24"/>
        </w:rPr>
      </w:pPr>
      <w:r w:rsidRPr="009C19D4">
        <w:rPr>
          <w:rFonts w:ascii="Arial" w:eastAsia="Times New Roman" w:hAnsi="Arial" w:cs="Arial"/>
          <w:sz w:val="24"/>
          <w:szCs w:val="24"/>
        </w:rPr>
        <w:t xml:space="preserve">4. </w:t>
      </w:r>
      <w:r w:rsidR="009C19D4" w:rsidRPr="009C19D4">
        <w:rPr>
          <w:rFonts w:ascii="Arial" w:eastAsia="Times New Roman" w:hAnsi="Arial" w:cs="Arial"/>
          <w:sz w:val="24"/>
          <w:szCs w:val="24"/>
        </w:rPr>
        <w:t>ПЛАНИРОВАНИЕ ПРИВАТИЗАЦИИ МУНИЦИПАЛЬНОГО ИМУЩЕСТВА,</w:t>
      </w:r>
    </w:p>
    <w:p w:rsidR="009C19D4" w:rsidRPr="009C19D4" w:rsidRDefault="009C19D4" w:rsidP="00A32834">
      <w:pPr>
        <w:pStyle w:val="a3"/>
        <w:jc w:val="center"/>
        <w:rPr>
          <w:rFonts w:ascii="Arial" w:eastAsia="Times New Roman" w:hAnsi="Arial" w:cs="Arial"/>
          <w:sz w:val="24"/>
          <w:szCs w:val="24"/>
        </w:rPr>
      </w:pPr>
      <w:r w:rsidRPr="009C19D4">
        <w:rPr>
          <w:rFonts w:ascii="Arial" w:eastAsia="Times New Roman" w:hAnsi="Arial" w:cs="Arial"/>
          <w:sz w:val="24"/>
          <w:szCs w:val="24"/>
        </w:rPr>
        <w:t>ОТЧЕТ О ВЫПОЛНЕНИИ ПРОГНОЗНОГО ПЛАНА ПРИВАТИЗАЦИИ МУНИЦИПАЛЬНОГО ИМУЩЕСТВА</w:t>
      </w:r>
    </w:p>
    <w:p w:rsidR="0079606B" w:rsidRPr="009C19D4" w:rsidRDefault="0079606B" w:rsidP="0079606B">
      <w:pPr>
        <w:pStyle w:val="a3"/>
        <w:ind w:firstLine="709"/>
        <w:jc w:val="both"/>
        <w:rPr>
          <w:rFonts w:ascii="Arial" w:eastAsia="Times New Roman" w:hAnsi="Arial" w:cs="Arial"/>
          <w:sz w:val="24"/>
          <w:szCs w:val="24"/>
        </w:rPr>
      </w:pPr>
    </w:p>
    <w:p w:rsidR="0079606B" w:rsidRPr="008929E4" w:rsidRDefault="0079606B" w:rsidP="0079606B">
      <w:pPr>
        <w:pStyle w:val="a3"/>
        <w:ind w:firstLine="709"/>
        <w:jc w:val="both"/>
        <w:rPr>
          <w:rFonts w:ascii="Arial" w:eastAsia="Times New Roman" w:hAnsi="Arial" w:cs="Arial"/>
          <w:sz w:val="24"/>
          <w:szCs w:val="24"/>
        </w:rPr>
      </w:pPr>
      <w:r w:rsidRPr="009C19D4">
        <w:rPr>
          <w:rFonts w:ascii="Arial" w:eastAsia="Times New Roman" w:hAnsi="Arial" w:cs="Arial"/>
          <w:sz w:val="24"/>
          <w:szCs w:val="24"/>
        </w:rPr>
        <w:t>4.1. Планирование</w:t>
      </w:r>
      <w:r w:rsidRPr="008929E4">
        <w:rPr>
          <w:rFonts w:ascii="Arial" w:eastAsia="Times New Roman" w:hAnsi="Arial" w:cs="Arial"/>
          <w:sz w:val="24"/>
          <w:szCs w:val="24"/>
        </w:rPr>
        <w:t xml:space="preserve"> приватизации муниципального имущества осуществляется путем разработки и утверждения Прогнозного плана приватизации муниципального имущества муниципального образования (далее - Прогнозный план).</w:t>
      </w:r>
    </w:p>
    <w:p w:rsidR="0079606B" w:rsidRPr="008929E4" w:rsidRDefault="0079606B" w:rsidP="0079606B">
      <w:pPr>
        <w:pStyle w:val="a3"/>
        <w:ind w:firstLine="709"/>
        <w:jc w:val="both"/>
        <w:rPr>
          <w:rFonts w:ascii="Arial" w:eastAsia="Times New Roman" w:hAnsi="Arial" w:cs="Arial"/>
          <w:sz w:val="24"/>
          <w:szCs w:val="24"/>
        </w:rPr>
      </w:pPr>
      <w:r w:rsidRPr="008929E4">
        <w:rPr>
          <w:rFonts w:ascii="Arial" w:eastAsia="Times New Roman" w:hAnsi="Arial" w:cs="Arial"/>
          <w:sz w:val="24"/>
          <w:szCs w:val="24"/>
        </w:rPr>
        <w:t xml:space="preserve">4.2. Разработка Прогнозного плана на очередной финансовый год осуществляется специалистом по управлению муниципальным имуществом </w:t>
      </w:r>
      <w:r w:rsidR="009C19D4">
        <w:rPr>
          <w:rFonts w:ascii="Arial" w:eastAsia="Times New Roman" w:hAnsi="Arial" w:cs="Arial"/>
          <w:sz w:val="24"/>
          <w:szCs w:val="24"/>
        </w:rPr>
        <w:t xml:space="preserve">администрации </w:t>
      </w:r>
      <w:r w:rsidRPr="008929E4">
        <w:rPr>
          <w:rFonts w:ascii="Arial" w:eastAsia="Times New Roman" w:hAnsi="Arial" w:cs="Arial"/>
          <w:sz w:val="24"/>
          <w:szCs w:val="24"/>
        </w:rPr>
        <w:t>муниципального образования на основе ежегодно проводимого анализа муниципального имущест</w:t>
      </w:r>
      <w:r w:rsidR="009C19D4">
        <w:rPr>
          <w:rFonts w:ascii="Arial" w:eastAsia="Times New Roman" w:hAnsi="Arial" w:cs="Arial"/>
          <w:sz w:val="24"/>
          <w:szCs w:val="24"/>
        </w:rPr>
        <w:t>ва муниципального образования.</w:t>
      </w:r>
    </w:p>
    <w:p w:rsidR="0079606B" w:rsidRPr="008929E4" w:rsidRDefault="0079606B" w:rsidP="0079606B">
      <w:pPr>
        <w:pStyle w:val="a3"/>
        <w:ind w:firstLine="709"/>
        <w:jc w:val="both"/>
        <w:rPr>
          <w:rFonts w:ascii="Arial" w:eastAsia="Times New Roman" w:hAnsi="Arial" w:cs="Arial"/>
          <w:sz w:val="24"/>
          <w:szCs w:val="24"/>
        </w:rPr>
      </w:pPr>
      <w:r w:rsidRPr="008929E4">
        <w:rPr>
          <w:rFonts w:ascii="Arial" w:eastAsia="Times New Roman" w:hAnsi="Arial" w:cs="Arial"/>
          <w:sz w:val="24"/>
          <w:szCs w:val="24"/>
        </w:rPr>
        <w:t>4.3. В Прогнозный план на очередной финансовый год включается муниципальное имущество муниципального образования, которое внесено в Прогнозные планы на предшествующие годы и приватизация которого не завершена.</w:t>
      </w:r>
    </w:p>
    <w:p w:rsidR="0079606B" w:rsidRPr="008929E4" w:rsidRDefault="0079606B" w:rsidP="0079606B">
      <w:pPr>
        <w:pStyle w:val="a3"/>
        <w:ind w:firstLine="709"/>
        <w:jc w:val="both"/>
        <w:rPr>
          <w:rFonts w:ascii="Arial" w:eastAsia="Times New Roman" w:hAnsi="Arial" w:cs="Arial"/>
          <w:sz w:val="24"/>
          <w:szCs w:val="24"/>
        </w:rPr>
      </w:pPr>
      <w:r w:rsidRPr="008929E4">
        <w:rPr>
          <w:rFonts w:ascii="Arial" w:eastAsia="Times New Roman" w:hAnsi="Arial" w:cs="Arial"/>
          <w:sz w:val="24"/>
          <w:szCs w:val="24"/>
        </w:rPr>
        <w:t>4.4. Прогнозный план на очередной финансовый год направляется главе муниципального образования для одобрения, после чего в установленном порядке вносится на утверждение Думой муниципального образования.</w:t>
      </w:r>
    </w:p>
    <w:p w:rsidR="0079606B" w:rsidRPr="008929E4" w:rsidRDefault="0079606B" w:rsidP="0079606B">
      <w:pPr>
        <w:pStyle w:val="a3"/>
        <w:ind w:firstLine="709"/>
        <w:jc w:val="both"/>
        <w:rPr>
          <w:rFonts w:ascii="Arial" w:eastAsia="Times New Roman" w:hAnsi="Arial" w:cs="Arial"/>
          <w:sz w:val="24"/>
          <w:szCs w:val="24"/>
        </w:rPr>
      </w:pPr>
      <w:r w:rsidRPr="008929E4">
        <w:rPr>
          <w:rFonts w:ascii="Arial" w:eastAsia="Times New Roman" w:hAnsi="Arial" w:cs="Arial"/>
          <w:sz w:val="24"/>
          <w:szCs w:val="24"/>
        </w:rPr>
        <w:t>Утвержденный Думой муниципального образования Прогнозный план подлеж</w:t>
      </w:r>
      <w:r w:rsidR="008929E4" w:rsidRPr="008929E4">
        <w:rPr>
          <w:rFonts w:ascii="Arial" w:eastAsia="Times New Roman" w:hAnsi="Arial" w:cs="Arial"/>
          <w:sz w:val="24"/>
          <w:szCs w:val="24"/>
        </w:rPr>
        <w:t>ит официальному опубликованию в газете «Вестник»</w:t>
      </w:r>
      <w:r w:rsidRPr="008929E4">
        <w:rPr>
          <w:rFonts w:ascii="Arial" w:eastAsia="Times New Roman" w:hAnsi="Arial" w:cs="Arial"/>
          <w:sz w:val="24"/>
          <w:szCs w:val="24"/>
        </w:rPr>
        <w:t>.</w:t>
      </w:r>
    </w:p>
    <w:p w:rsidR="0079606B" w:rsidRPr="009C19D4" w:rsidRDefault="0079606B" w:rsidP="0079606B">
      <w:pPr>
        <w:pStyle w:val="a3"/>
        <w:ind w:firstLine="709"/>
        <w:jc w:val="both"/>
        <w:rPr>
          <w:rFonts w:ascii="Arial" w:eastAsia="Times New Roman" w:hAnsi="Arial" w:cs="Arial"/>
          <w:sz w:val="24"/>
          <w:szCs w:val="24"/>
        </w:rPr>
      </w:pPr>
    </w:p>
    <w:p w:rsidR="009C19D4" w:rsidRDefault="009C19D4" w:rsidP="00A32834">
      <w:pPr>
        <w:pStyle w:val="a3"/>
        <w:jc w:val="center"/>
        <w:rPr>
          <w:rFonts w:ascii="Arial" w:eastAsia="Times New Roman" w:hAnsi="Arial" w:cs="Arial"/>
          <w:sz w:val="24"/>
          <w:szCs w:val="24"/>
        </w:rPr>
      </w:pPr>
      <w:r>
        <w:rPr>
          <w:rFonts w:ascii="Arial" w:eastAsia="Times New Roman" w:hAnsi="Arial" w:cs="Arial"/>
          <w:sz w:val="24"/>
          <w:szCs w:val="24"/>
        </w:rPr>
        <w:t>5. ПОРЯДОК ПРИВАТИЗАЦИИ МУНИЦИПАЛЬНОГО ИМУЩЕСТВА</w:t>
      </w:r>
    </w:p>
    <w:p w:rsidR="009C19D4" w:rsidRPr="009C19D4" w:rsidRDefault="009C19D4" w:rsidP="009C19D4">
      <w:pPr>
        <w:pStyle w:val="a3"/>
        <w:ind w:firstLine="709"/>
        <w:rPr>
          <w:rFonts w:ascii="Arial" w:eastAsia="Times New Roman" w:hAnsi="Arial" w:cs="Arial"/>
          <w:sz w:val="24"/>
          <w:szCs w:val="24"/>
        </w:rPr>
      </w:pPr>
    </w:p>
    <w:p w:rsidR="0079606B" w:rsidRPr="00A32834" w:rsidRDefault="0079606B" w:rsidP="0079606B">
      <w:pPr>
        <w:pStyle w:val="a3"/>
        <w:ind w:firstLine="709"/>
        <w:jc w:val="both"/>
        <w:rPr>
          <w:rFonts w:ascii="Arial" w:eastAsia="Times New Roman" w:hAnsi="Arial" w:cs="Arial"/>
          <w:sz w:val="24"/>
          <w:szCs w:val="24"/>
        </w:rPr>
      </w:pPr>
      <w:r w:rsidRPr="009C19D4">
        <w:rPr>
          <w:rFonts w:ascii="Arial" w:eastAsia="Times New Roman" w:hAnsi="Arial" w:cs="Arial"/>
          <w:sz w:val="24"/>
          <w:szCs w:val="24"/>
        </w:rPr>
        <w:t>5.1. Приватизация муниципального</w:t>
      </w:r>
      <w:r w:rsidRPr="00A32834">
        <w:rPr>
          <w:rFonts w:ascii="Arial" w:eastAsia="Times New Roman" w:hAnsi="Arial" w:cs="Arial"/>
          <w:sz w:val="24"/>
          <w:szCs w:val="24"/>
        </w:rPr>
        <w:t xml:space="preserve"> имущества осуществляется способами, предусмотренными ст. 13 Федерального закона "О приватизации государственного и муниципального имущества".</w:t>
      </w:r>
    </w:p>
    <w:p w:rsidR="0079606B" w:rsidRPr="00A32834" w:rsidRDefault="0079606B" w:rsidP="0079606B">
      <w:pPr>
        <w:pStyle w:val="a3"/>
        <w:ind w:firstLine="709"/>
        <w:jc w:val="both"/>
        <w:rPr>
          <w:rFonts w:ascii="Arial" w:eastAsia="Times New Roman" w:hAnsi="Arial" w:cs="Arial"/>
          <w:sz w:val="24"/>
          <w:szCs w:val="24"/>
        </w:rPr>
      </w:pPr>
      <w:proofErr w:type="gramStart"/>
      <w:r w:rsidRPr="00A32834">
        <w:rPr>
          <w:rFonts w:ascii="Arial" w:eastAsia="Times New Roman" w:hAnsi="Arial" w:cs="Arial"/>
          <w:sz w:val="24"/>
          <w:szCs w:val="24"/>
        </w:rPr>
        <w:t>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имущества оп</w:t>
      </w:r>
      <w:r w:rsidR="009C19D4">
        <w:rPr>
          <w:rFonts w:ascii="Arial" w:eastAsia="Times New Roman" w:hAnsi="Arial" w:cs="Arial"/>
          <w:sz w:val="24"/>
          <w:szCs w:val="24"/>
        </w:rPr>
        <w:t>ределяются Федеральным законом «</w:t>
      </w:r>
      <w:r w:rsidRPr="00A32834">
        <w:rPr>
          <w:rFonts w:ascii="Arial" w:eastAsia="Times New Roman" w:hAnsi="Arial" w:cs="Arial"/>
          <w:sz w:val="24"/>
          <w:szCs w:val="24"/>
        </w:rPr>
        <w:t xml:space="preserve">Об особенностях отчуждения недвижимого имущества, находящегося в </w:t>
      </w:r>
      <w:r w:rsidRPr="00A32834">
        <w:rPr>
          <w:rFonts w:ascii="Arial" w:eastAsia="Times New Roman" w:hAnsi="Arial" w:cs="Arial"/>
          <w:sz w:val="24"/>
          <w:szCs w:val="24"/>
        </w:rPr>
        <w:lastRenderedPageBreak/>
        <w:t>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9C19D4">
        <w:rPr>
          <w:rFonts w:ascii="Arial" w:eastAsia="Times New Roman" w:hAnsi="Arial" w:cs="Arial"/>
          <w:sz w:val="24"/>
          <w:szCs w:val="24"/>
        </w:rPr>
        <w:t>льные акты Российской Федерации»</w:t>
      </w:r>
      <w:r w:rsidRPr="00A32834">
        <w:rPr>
          <w:rFonts w:ascii="Arial" w:eastAsia="Times New Roman" w:hAnsi="Arial" w:cs="Arial"/>
          <w:sz w:val="24"/>
          <w:szCs w:val="24"/>
        </w:rPr>
        <w:t>.</w:t>
      </w:r>
      <w:proofErr w:type="gramEnd"/>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5.2. В соответствии с Прогнозным планом, утвержденным решением Думы муниципального образования,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 комиссией по приватизации объектов муниципальной собственности (далее - комиссия по приватизации) принимается решение об условиях приватизации муниципального имущества муниципального образования. Решение об условиях приватизации муниципального имущества муниципального образования утверждается распоряжением главы муниципального образования не позднее 5 дней с момента принятия комиссией по приватизации решения об условиях приватизации.</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5.3. Состав комиссии по приватизации определяется распоряжением главы муниципального образования. В комиссию по приватизации включаются: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специалист по управлению муниципальным имуществом муниципального образования;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начальник финансового отдела администрации муниципального образования;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представители приватизируемого предприятия (в случае приватизации муниципального унитарного предприятия).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К компетенции комиссии по приватизации относятся вопросы:</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определение способа приватизации муниципального имущества муниципального образования;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принятие нормативной и начальной цены муниципального имущества муниципального образования;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принятие или отклонение рыночной цены муниципального имущества муниципального образования, определенной независимым оценщиком в соответствии с Федеральным законом об оценочной деятельности;</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определение порядка оплаты.</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5.4. Решение об условиях приватизации муниципального имущества муниципального образования подлежит обязательному опубликованию и должно содержать следующие сведения: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наименование (состав) имущества и иные позволяющие его индивидуализировать данные (характеристика имущества);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способ приватизации имущества;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нормативную цену;</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начальную цену;</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срок рассрочки платежа (в случае ее предоставления);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иные необходимые для приватизации имущества сведения.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5.5. На основании решения об условиях приватизации муниципального имущества муниципального образования подготавливается информационное сообщение о продаже муниципального имущества муниципального образования (далее - информационное сообщение).</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Информация о приватизации муниципального имущества подлежит опубликованию в официальных печатных изданиях и размещению на официальном сайтах в сети "Интернет", определенном местной администрацией.</w:t>
      </w:r>
    </w:p>
    <w:p w:rsidR="0079606B" w:rsidRPr="00A32834" w:rsidRDefault="0079606B" w:rsidP="0079606B">
      <w:pPr>
        <w:pStyle w:val="a3"/>
        <w:ind w:firstLine="709"/>
        <w:jc w:val="both"/>
        <w:rPr>
          <w:rFonts w:ascii="Arial" w:eastAsia="Times New Roman" w:hAnsi="Arial" w:cs="Arial"/>
          <w:sz w:val="24"/>
          <w:szCs w:val="24"/>
        </w:rPr>
      </w:pPr>
      <w:proofErr w:type="gramStart"/>
      <w:r w:rsidRPr="00A32834">
        <w:rPr>
          <w:rFonts w:ascii="Arial" w:eastAsia="Times New Roman" w:hAnsi="Arial" w:cs="Arial"/>
          <w:sz w:val="24"/>
          <w:szCs w:val="24"/>
        </w:rPr>
        <w:t xml:space="preserve">Информационное сообщение о продаже муниципального имущества подлежит опубликованию в официальном печатном издании, а также размещению на официальном сайте в сети "Интернет", сайте продавца муниципального имущества в сети "Интернет"  не менее чем за тридцать дней до дня </w:t>
      </w:r>
      <w:r w:rsidRPr="00A32834">
        <w:rPr>
          <w:rFonts w:ascii="Arial" w:eastAsia="Times New Roman" w:hAnsi="Arial" w:cs="Arial"/>
          <w:sz w:val="24"/>
          <w:szCs w:val="24"/>
        </w:rPr>
        <w:lastRenderedPageBreak/>
        <w:t>осуществления продажи указанного имущества, если иное не предусмотрено Федеральным законом «О приватизации государственного и муниципального имущества».</w:t>
      </w:r>
      <w:proofErr w:type="gramEnd"/>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настоящим Федеральным законом, следующие сведения:</w:t>
      </w:r>
    </w:p>
    <w:p w:rsidR="0079606B" w:rsidRPr="00A32834" w:rsidRDefault="0079606B" w:rsidP="0079606B">
      <w:pPr>
        <w:pStyle w:val="a3"/>
        <w:ind w:firstLine="709"/>
        <w:jc w:val="both"/>
        <w:rPr>
          <w:rFonts w:ascii="Arial" w:eastAsia="Times New Roman" w:hAnsi="Arial" w:cs="Arial"/>
          <w:sz w:val="24"/>
          <w:szCs w:val="24"/>
        </w:rPr>
      </w:pPr>
      <w:proofErr w:type="gramStart"/>
      <w:r w:rsidRPr="00A32834">
        <w:rPr>
          <w:rFonts w:ascii="Arial" w:eastAsia="Times New Roman" w:hAnsi="Arial" w:cs="Arial"/>
          <w:sz w:val="24"/>
          <w:szCs w:val="24"/>
        </w:rPr>
        <w:t>1) наименование органа местного самоуправления, принявших решение об условиях приватизации такого имущества, реквизиты указанного решения;</w:t>
      </w:r>
      <w:proofErr w:type="gramEnd"/>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2) наименование такого имущества и иные позволяющие его индивидуализировать сведения (характеристика имущества);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3) способ приватизации такого имущества;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4) начальная цена продажи такого имущества;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5) форма подачи предложений о цене такого имущества;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6) условия и сроки платежа, необходимые реквизиты счетов;</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 размер задатка, срок и порядок его внесения, необходимые реквизиты счетов;</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8) порядок, место, даты начала и окончания подачи заявок, предложений;</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9) исчерпывающий перечень представляемых покупателями документов;</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10) срок заключения договора купли-продажи такого имущества;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11) порядок ознакомления покупателей с иной информацией, условиями договора купли-продажи такого имущества;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12) ограничения участия отдельных категорий физических лиц и юридических лиц в приватизации такого имущества;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13) порядок определения победителей (при проведен</w:t>
      </w:r>
      <w:proofErr w:type="gramStart"/>
      <w:r w:rsidRPr="00A32834">
        <w:rPr>
          <w:rFonts w:ascii="Arial" w:eastAsia="Times New Roman" w:hAnsi="Arial" w:cs="Arial"/>
          <w:sz w:val="24"/>
          <w:szCs w:val="24"/>
        </w:rPr>
        <w:t>ии ау</w:t>
      </w:r>
      <w:proofErr w:type="gramEnd"/>
      <w:r w:rsidRPr="00A32834">
        <w:rPr>
          <w:rFonts w:ascii="Arial" w:eastAsia="Times New Roman" w:hAnsi="Arial" w:cs="Arial"/>
          <w:sz w:val="24"/>
          <w:szCs w:val="24"/>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xml:space="preserve">14) место и срок подведения итогов продажи муниципального имущества. </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Информационное сообщение о продаже муниципального имущества, размещаемое на сайтах в сети "Интернет", наряду со сведениями, предусмотренными пунктами 3 и 4 настоящей статьи, должно содержать следующие сведения: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1) требования к оформлению представляемых покупателями документов;</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2) бухгалтерская отчетность открытого акционерного общества на последнюю отчетную дату, предшествующую дате опубликования информационного сообщения;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3) площадь земельного участка или земельных участков, на которых расположено недвижимое имущество открытого акционерного общества;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4) численность работников открытого акционерного общества;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5)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5.6.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xml:space="preserve">В местах подачи заявок и на сайте продавца муниципального имущества в сети "Интернет" должны быть размещены общедоступная информация о торгах </w:t>
      </w:r>
      <w:r w:rsidRPr="00A32834">
        <w:rPr>
          <w:rFonts w:ascii="Arial" w:eastAsia="Times New Roman" w:hAnsi="Arial" w:cs="Arial"/>
          <w:sz w:val="24"/>
          <w:szCs w:val="24"/>
        </w:rPr>
        <w:lastRenderedPageBreak/>
        <w:t>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5.7. Информация о результатах сделок приватизации муниципального имущества подлежит опубликованию в официальном печатном издании, размещению на сайтах в сети "Интернет" в течение тридцати дней со дня совершения указанных сделок.</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К информации о результатах сделок приватизации муниципального имущества, подлежащей опубликованию в официальном печатном издании, размещению на сайтах в сети "Интернет", относятся: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1) наименование такого имущества и иные позволяющие его индивидуализировать сведения (характеристика имущества);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2) дата и место проведения торгов;</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3) наименование продавца такого имущества;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4) количество поданных заявок;</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5) лица, признанные участниками торгов;</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6) цена сделки приватизации;</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 имя физического лица или наименование юридического лица - покупателя.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5.8. Основанием для принятия решения о приватизации имущественного комплекса муниципального предприятия могут являться: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отсутствие прибыли по итогам предыдущего года;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отсутствие сре</w:t>
      </w:r>
      <w:proofErr w:type="gramStart"/>
      <w:r w:rsidRPr="00A32834">
        <w:rPr>
          <w:rFonts w:ascii="Arial" w:eastAsia="Times New Roman" w:hAnsi="Arial" w:cs="Arial"/>
          <w:sz w:val="24"/>
          <w:szCs w:val="24"/>
        </w:rPr>
        <w:t>дств дл</w:t>
      </w:r>
      <w:proofErr w:type="gramEnd"/>
      <w:r w:rsidRPr="00A32834">
        <w:rPr>
          <w:rFonts w:ascii="Arial" w:eastAsia="Times New Roman" w:hAnsi="Arial" w:cs="Arial"/>
          <w:sz w:val="24"/>
          <w:szCs w:val="24"/>
        </w:rPr>
        <w:t>я развития производства;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неэффективное использование закрепленного за предприятием имущества или использование его не по назначению.</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5.9. Основанием принятия решения о приватизации иных объектов муниципальной собственности являются: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необходимость вложения значительных сре</w:t>
      </w:r>
      <w:proofErr w:type="gramStart"/>
      <w:r w:rsidRPr="00A32834">
        <w:rPr>
          <w:rFonts w:ascii="Arial" w:eastAsia="Times New Roman" w:hAnsi="Arial" w:cs="Arial"/>
          <w:sz w:val="24"/>
          <w:szCs w:val="24"/>
        </w:rPr>
        <w:t>дств в р</w:t>
      </w:r>
      <w:proofErr w:type="gramEnd"/>
      <w:r w:rsidRPr="00A32834">
        <w:rPr>
          <w:rFonts w:ascii="Arial" w:eastAsia="Times New Roman" w:hAnsi="Arial" w:cs="Arial"/>
          <w:sz w:val="24"/>
          <w:szCs w:val="24"/>
        </w:rPr>
        <w:t>емонт или восстановление объекта;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невыгодное для сдачи в аренду месторасположение объекта;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отсутствие спроса и другие обстоятельства, делающие нерентабельным нахождение данного объекта в муниципальной собственности.</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5.10.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земельных участков, необходимых для их использования, если иное не предусмотрено федеральным законодательством.</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5.11. Объекты культурного наследия (памятники истории и культуры) местного (муниципального) значения могут приватизироваться в соответствии с законодательством при условии их обременения обязательствами по содержанию, сохранению и использованию (охранное обязательство).</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5.1. Документы, представляемые покупателями государственного и муниципального имущества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Одновременно с заявкой претенденты представляют следующие документы:</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юридические лица: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w:t>
      </w:r>
      <w:r w:rsidR="009C19D4">
        <w:rPr>
          <w:rFonts w:ascii="Arial" w:eastAsia="Times New Roman" w:hAnsi="Arial" w:cs="Arial"/>
          <w:sz w:val="24"/>
          <w:szCs w:val="24"/>
        </w:rPr>
        <w:t xml:space="preserve"> </w:t>
      </w:r>
      <w:r w:rsidRPr="00A32834">
        <w:rPr>
          <w:rFonts w:ascii="Arial" w:eastAsia="Times New Roman" w:hAnsi="Arial" w:cs="Arial"/>
          <w:sz w:val="24"/>
          <w:szCs w:val="24"/>
        </w:rPr>
        <w:t>заверенные копии учредительных документов;</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w:t>
      </w:r>
      <w:r w:rsidR="009C19D4">
        <w:rPr>
          <w:rFonts w:ascii="Arial" w:eastAsia="Times New Roman" w:hAnsi="Arial" w:cs="Arial"/>
          <w:sz w:val="24"/>
          <w:szCs w:val="24"/>
        </w:rPr>
        <w:t xml:space="preserve"> </w:t>
      </w:r>
      <w:r w:rsidRPr="00A32834">
        <w:rPr>
          <w:rFonts w:ascii="Arial" w:eastAsia="Times New Roman" w:hAnsi="Arial" w:cs="Arial"/>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lastRenderedPageBreak/>
        <w:t>-</w:t>
      </w:r>
      <w:r w:rsidR="009C19D4">
        <w:rPr>
          <w:rFonts w:ascii="Arial" w:eastAsia="Times New Roman" w:hAnsi="Arial" w:cs="Arial"/>
          <w:sz w:val="24"/>
          <w:szCs w:val="24"/>
        </w:rPr>
        <w:t xml:space="preserve"> </w:t>
      </w:r>
      <w:r w:rsidRPr="00A32834">
        <w:rPr>
          <w:rFonts w:ascii="Arial" w:eastAsia="Times New Roman" w:hAnsi="Arial" w:cs="Arial"/>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xml:space="preserve">физические лица предъявляют </w:t>
      </w:r>
      <w:hyperlink r:id="rId5" w:history="1">
        <w:r w:rsidRPr="00A32834">
          <w:rPr>
            <w:rFonts w:ascii="Arial" w:eastAsia="Times New Roman" w:hAnsi="Arial" w:cs="Arial"/>
            <w:sz w:val="24"/>
            <w:szCs w:val="24"/>
          </w:rPr>
          <w:t>документ</w:t>
        </w:r>
      </w:hyperlink>
      <w:r w:rsidRPr="00A32834">
        <w:rPr>
          <w:rFonts w:ascii="Arial" w:eastAsia="Times New Roman" w:hAnsi="Arial" w:cs="Arial"/>
          <w:sz w:val="24"/>
          <w:szCs w:val="24"/>
        </w:rPr>
        <w:t>, удостоверяющий личность, или представляют копии всех его листов.</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В случае</w:t>
      </w:r>
      <w:proofErr w:type="gramStart"/>
      <w:r w:rsidRPr="00A32834">
        <w:rPr>
          <w:rFonts w:ascii="Arial" w:eastAsia="Times New Roman" w:hAnsi="Arial" w:cs="Arial"/>
          <w:sz w:val="24"/>
          <w:szCs w:val="24"/>
        </w:rPr>
        <w:t>,</w:t>
      </w:r>
      <w:proofErr w:type="gramEnd"/>
      <w:r w:rsidRPr="00A32834">
        <w:rPr>
          <w:rFonts w:ascii="Arial" w:eastAsia="Times New Roman" w:hAnsi="Arial" w:cs="Arial"/>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A32834">
        <w:rPr>
          <w:rFonts w:ascii="Arial" w:eastAsia="Times New Roman" w:hAnsi="Arial" w:cs="Arial"/>
          <w:sz w:val="24"/>
          <w:szCs w:val="24"/>
        </w:rPr>
        <w:t>,</w:t>
      </w:r>
      <w:proofErr w:type="gramEnd"/>
      <w:r w:rsidRPr="00A32834">
        <w:rPr>
          <w:rFonts w:ascii="Arial" w:eastAsia="Times New Roman" w:hAnsi="Arial" w:cs="Arial"/>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79606B" w:rsidRPr="00A32834" w:rsidRDefault="0079606B" w:rsidP="0079606B">
      <w:pPr>
        <w:pStyle w:val="a3"/>
        <w:ind w:firstLine="709"/>
        <w:jc w:val="both"/>
        <w:rPr>
          <w:rFonts w:ascii="Arial" w:eastAsia="Times New Roman" w:hAnsi="Arial" w:cs="Arial"/>
          <w:sz w:val="24"/>
          <w:szCs w:val="24"/>
        </w:rPr>
      </w:pPr>
    </w:p>
    <w:p w:rsidR="0079606B" w:rsidRPr="00A32834" w:rsidRDefault="0079606B" w:rsidP="0079606B">
      <w:pPr>
        <w:pStyle w:val="a3"/>
        <w:ind w:firstLine="709"/>
        <w:jc w:val="center"/>
        <w:rPr>
          <w:rFonts w:ascii="Arial" w:eastAsia="Times New Roman" w:hAnsi="Arial" w:cs="Arial"/>
          <w:sz w:val="24"/>
          <w:szCs w:val="24"/>
        </w:rPr>
      </w:pPr>
      <w:r w:rsidRPr="00A32834">
        <w:rPr>
          <w:rFonts w:ascii="Arial" w:eastAsia="Times New Roman" w:hAnsi="Arial" w:cs="Arial"/>
          <w:sz w:val="24"/>
          <w:szCs w:val="24"/>
        </w:rPr>
        <w:t>6. ОПРЕДЕЛЕНИЕ ЦЕНЫ ПОДЛЕЖАЩЕГО ПРИВАТИЗАЦИИ</w:t>
      </w:r>
    </w:p>
    <w:p w:rsidR="0079606B" w:rsidRPr="00A32834" w:rsidRDefault="0079606B" w:rsidP="0079606B">
      <w:pPr>
        <w:pStyle w:val="a3"/>
        <w:ind w:firstLine="709"/>
        <w:jc w:val="center"/>
        <w:rPr>
          <w:rFonts w:ascii="Arial" w:eastAsia="Times New Roman" w:hAnsi="Arial" w:cs="Arial"/>
          <w:sz w:val="24"/>
          <w:szCs w:val="24"/>
        </w:rPr>
      </w:pPr>
      <w:r w:rsidRPr="00A32834">
        <w:rPr>
          <w:rFonts w:ascii="Arial" w:eastAsia="Times New Roman" w:hAnsi="Arial" w:cs="Arial"/>
          <w:sz w:val="24"/>
          <w:szCs w:val="24"/>
        </w:rPr>
        <w:t xml:space="preserve">МУНИЦИПАЛЬНОГО ИМУЩЕСТВА </w:t>
      </w:r>
    </w:p>
    <w:p w:rsidR="0079606B" w:rsidRPr="00A32834" w:rsidRDefault="0079606B" w:rsidP="0079606B">
      <w:pPr>
        <w:pStyle w:val="a3"/>
        <w:ind w:firstLine="709"/>
        <w:jc w:val="both"/>
        <w:rPr>
          <w:rFonts w:ascii="Arial" w:eastAsia="Times New Roman" w:hAnsi="Arial" w:cs="Arial"/>
          <w:sz w:val="24"/>
          <w:szCs w:val="24"/>
        </w:rPr>
      </w:pP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xml:space="preserve">6.1. Нормативная цена подлежащего приватизации муниципального имущества муниципального образования - минимальная цена, по которой возможно отчуждение этого имущества. Нормативная цена определяется в соответствии с постановлением Правительства Российской Федерации от 14 февраля </w:t>
      </w:r>
      <w:smartTag w:uri="urn:schemas-microsoft-com:office:smarttags" w:element="metricconverter">
        <w:smartTagPr>
          <w:attr w:name="ProductID" w:val="2006 г"/>
        </w:smartTagPr>
        <w:r w:rsidRPr="00A32834">
          <w:rPr>
            <w:rFonts w:ascii="Arial" w:eastAsia="Times New Roman" w:hAnsi="Arial" w:cs="Arial"/>
            <w:sz w:val="24"/>
            <w:szCs w:val="24"/>
          </w:rPr>
          <w:t>2006 г</w:t>
        </w:r>
      </w:smartTag>
      <w:r w:rsidR="009C19D4">
        <w:rPr>
          <w:rFonts w:ascii="Arial" w:eastAsia="Times New Roman" w:hAnsi="Arial" w:cs="Arial"/>
          <w:sz w:val="24"/>
          <w:szCs w:val="24"/>
        </w:rPr>
        <w:t>. № 87 «</w:t>
      </w:r>
      <w:r w:rsidRPr="00A32834">
        <w:rPr>
          <w:rFonts w:ascii="Arial" w:eastAsia="Times New Roman" w:hAnsi="Arial" w:cs="Arial"/>
          <w:sz w:val="24"/>
          <w:szCs w:val="24"/>
        </w:rPr>
        <w:t>Об утверждении правил определения нормативной цены подлежащего приватизации государственного или муниципального имущества</w:t>
      </w:r>
      <w:r w:rsidR="009C19D4">
        <w:rPr>
          <w:rFonts w:ascii="Arial" w:eastAsia="Times New Roman" w:hAnsi="Arial" w:cs="Arial"/>
          <w:sz w:val="24"/>
          <w:szCs w:val="24"/>
        </w:rPr>
        <w:t>»</w:t>
      </w:r>
      <w:r w:rsidRPr="00A32834">
        <w:rPr>
          <w:rFonts w:ascii="Arial" w:eastAsia="Times New Roman" w:hAnsi="Arial" w:cs="Arial"/>
          <w:sz w:val="24"/>
          <w:szCs w:val="24"/>
        </w:rPr>
        <w:t>.</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6.2. Начальная цена муниципального имущества муниципального образования устанавливается на основании отчета об оценке муниципального имущества муниципального образования, составленного в соответствии с законодательством Российской Федерации об оценочной деятельности независимым оценщиком.</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xml:space="preserve">6.3. Рыночная стоимость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определяется независимым </w:t>
      </w:r>
      <w:r w:rsidRPr="00A32834">
        <w:rPr>
          <w:rFonts w:ascii="Arial" w:eastAsia="Times New Roman" w:hAnsi="Arial" w:cs="Arial"/>
          <w:sz w:val="24"/>
          <w:szCs w:val="24"/>
        </w:rPr>
        <w:lastRenderedPageBreak/>
        <w:t>оценщиком в соот</w:t>
      </w:r>
      <w:r w:rsidR="009C19D4">
        <w:rPr>
          <w:rFonts w:ascii="Arial" w:eastAsia="Times New Roman" w:hAnsi="Arial" w:cs="Arial"/>
          <w:sz w:val="24"/>
          <w:szCs w:val="24"/>
        </w:rPr>
        <w:t>ветствии с Федеральным законом «</w:t>
      </w:r>
      <w:r w:rsidRPr="00A32834">
        <w:rPr>
          <w:rFonts w:ascii="Arial" w:eastAsia="Times New Roman" w:hAnsi="Arial" w:cs="Arial"/>
          <w:sz w:val="24"/>
          <w:szCs w:val="24"/>
        </w:rPr>
        <w:t>Об оценочной деят</w:t>
      </w:r>
      <w:r w:rsidR="009C19D4">
        <w:rPr>
          <w:rFonts w:ascii="Arial" w:eastAsia="Times New Roman" w:hAnsi="Arial" w:cs="Arial"/>
          <w:sz w:val="24"/>
          <w:szCs w:val="24"/>
        </w:rPr>
        <w:t>ельности в Российской Федерации»</w:t>
      </w:r>
      <w:r w:rsidRPr="00A32834">
        <w:rPr>
          <w:rFonts w:ascii="Arial" w:eastAsia="Times New Roman" w:hAnsi="Arial" w:cs="Arial"/>
          <w:sz w:val="24"/>
          <w:szCs w:val="24"/>
        </w:rPr>
        <w:t>.</w:t>
      </w:r>
    </w:p>
    <w:p w:rsidR="0079606B" w:rsidRPr="00A32834" w:rsidRDefault="0079606B" w:rsidP="0079606B">
      <w:pPr>
        <w:pStyle w:val="a3"/>
        <w:ind w:firstLine="709"/>
        <w:jc w:val="both"/>
        <w:rPr>
          <w:rFonts w:ascii="Arial" w:eastAsia="Times New Roman" w:hAnsi="Arial" w:cs="Arial"/>
          <w:sz w:val="24"/>
          <w:szCs w:val="24"/>
        </w:rPr>
      </w:pPr>
    </w:p>
    <w:p w:rsidR="0079606B" w:rsidRPr="00A32834" w:rsidRDefault="0079606B" w:rsidP="0079606B">
      <w:pPr>
        <w:pStyle w:val="a3"/>
        <w:ind w:firstLine="709"/>
        <w:jc w:val="center"/>
        <w:rPr>
          <w:rFonts w:ascii="Arial" w:eastAsia="Times New Roman" w:hAnsi="Arial" w:cs="Arial"/>
          <w:sz w:val="24"/>
          <w:szCs w:val="24"/>
        </w:rPr>
      </w:pPr>
      <w:r w:rsidRPr="00A32834">
        <w:rPr>
          <w:rFonts w:ascii="Arial" w:eastAsia="Times New Roman" w:hAnsi="Arial" w:cs="Arial"/>
          <w:sz w:val="24"/>
          <w:szCs w:val="24"/>
        </w:rPr>
        <w:t xml:space="preserve">7. СПОСОБЫ ПРИВАТИЗАЦИИ МУНИЦИПАЛЬНОГО ИМУЩЕСТВА </w:t>
      </w:r>
    </w:p>
    <w:p w:rsidR="0079606B" w:rsidRPr="00A32834" w:rsidRDefault="0079606B" w:rsidP="0079606B">
      <w:pPr>
        <w:pStyle w:val="a3"/>
        <w:ind w:firstLine="709"/>
        <w:jc w:val="both"/>
        <w:rPr>
          <w:rFonts w:ascii="Arial" w:eastAsia="Times New Roman" w:hAnsi="Arial" w:cs="Arial"/>
          <w:sz w:val="24"/>
          <w:szCs w:val="24"/>
        </w:rPr>
      </w:pP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7.1. Предусматривается использование следующих способов приватизации муниципального имущества муниципального образования: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преобразование муниципальных унитарных предприятий в открытые акционерные общества;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преобразование муниципального унитарного предприятия в общество с ограниченной ответственностью</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продажа муниципального имущества на аукционе, в том числе продажа акций открытых акционерных обществ на специализированном аукционе;</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продажа муниципального имущества на конкурсе;</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продажа муниципального имущества посредством публичного предложения;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продажа муниципального имущества без объявления цены;</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внесение муниципального имущества в качестве вклада в уставные капиталы открытых акционерных обществ;</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продажа акций открытых акционерных обществ по результатам доверительного управления.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xml:space="preserve">7.2. Муниципальные унитарные предприятия могут быть преобразованы только в открытые акционерные общества в случае, если размер уставного капитала, определенный в соответствии со </w:t>
      </w:r>
      <w:r w:rsidR="009C19D4">
        <w:rPr>
          <w:rFonts w:ascii="Arial" w:eastAsia="Times New Roman" w:hAnsi="Arial" w:cs="Arial"/>
          <w:sz w:val="24"/>
          <w:szCs w:val="24"/>
        </w:rPr>
        <w:t>статьей 11 Федерального закона «</w:t>
      </w:r>
      <w:r w:rsidRPr="00A32834">
        <w:rPr>
          <w:rFonts w:ascii="Arial" w:eastAsia="Times New Roman" w:hAnsi="Arial" w:cs="Arial"/>
          <w:sz w:val="24"/>
          <w:szCs w:val="24"/>
        </w:rPr>
        <w:t>О приватизации государствен</w:t>
      </w:r>
      <w:r w:rsidR="009C19D4">
        <w:rPr>
          <w:rFonts w:ascii="Arial" w:eastAsia="Times New Roman" w:hAnsi="Arial" w:cs="Arial"/>
          <w:sz w:val="24"/>
          <w:szCs w:val="24"/>
        </w:rPr>
        <w:t>ного и муниципального имущества»</w:t>
      </w:r>
      <w:r w:rsidRPr="00A32834">
        <w:rPr>
          <w:rFonts w:ascii="Arial" w:eastAsia="Times New Roman" w:hAnsi="Arial" w:cs="Arial"/>
          <w:sz w:val="24"/>
          <w:szCs w:val="24"/>
        </w:rPr>
        <w:t>, превышает минимальный размер уставного капитала открытого акционерного общества, установленный законодательством Российской Федерации. В иных случаях приватизация муниципальных унитарных предприятий осуществляется другими предус</w:t>
      </w:r>
      <w:r w:rsidR="009C19D4">
        <w:rPr>
          <w:rFonts w:ascii="Arial" w:eastAsia="Times New Roman" w:hAnsi="Arial" w:cs="Arial"/>
          <w:sz w:val="24"/>
          <w:szCs w:val="24"/>
        </w:rPr>
        <w:t>мотренными Федеральным законом «</w:t>
      </w:r>
      <w:r w:rsidRPr="00A32834">
        <w:rPr>
          <w:rFonts w:ascii="Arial" w:eastAsia="Times New Roman" w:hAnsi="Arial" w:cs="Arial"/>
          <w:sz w:val="24"/>
          <w:szCs w:val="24"/>
        </w:rPr>
        <w:t>О приватизации государствен</w:t>
      </w:r>
      <w:r w:rsidR="009C19D4">
        <w:rPr>
          <w:rFonts w:ascii="Arial" w:eastAsia="Times New Roman" w:hAnsi="Arial" w:cs="Arial"/>
          <w:sz w:val="24"/>
          <w:szCs w:val="24"/>
        </w:rPr>
        <w:t>ного и муниципального имущества»</w:t>
      </w:r>
      <w:r w:rsidRPr="00A32834">
        <w:rPr>
          <w:rFonts w:ascii="Arial" w:eastAsia="Times New Roman" w:hAnsi="Arial" w:cs="Arial"/>
          <w:sz w:val="24"/>
          <w:szCs w:val="24"/>
        </w:rPr>
        <w:t xml:space="preserve"> способами.</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7.3. Конкретный способ приватизации муниципального имущества муниципального образования определяется комиссией по приватизации.</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7.4. Продажа муниципального имущества муниципального образования на аукционе, в том числе продажа акций открытых акционерных обществ на специализированном аукционе.</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7.4.1. На аукционе продается муниципальное имущество муниципального образования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7.4.2. Продажа акций открытого акционерного общества может осуществляться на специализированном аукционе.</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Специализированный аукцион проводится в виде открытых торгов, на которых все победители получают акции открытого акционерного общества по единой цене за одну акцию.</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Аукцион, в том числе специализированный аукцион, проводится в порядке, установленном федеральным законодательством.</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xml:space="preserve">7.4.3. Порядок продажи муниципального имущества муниципального образования на аукционе, в том числе порядок и размер внесения задатка, основания отказа в допуске к участию в аукционе, порядок подведения итогов, заключения договора купли-продажи муниципального имущества муниципального </w:t>
      </w:r>
      <w:r w:rsidRPr="00A32834">
        <w:rPr>
          <w:rFonts w:ascii="Arial" w:eastAsia="Times New Roman" w:hAnsi="Arial" w:cs="Arial"/>
          <w:sz w:val="24"/>
          <w:szCs w:val="24"/>
        </w:rPr>
        <w:lastRenderedPageBreak/>
        <w:t>образования реглам</w:t>
      </w:r>
      <w:r w:rsidR="009C19D4">
        <w:rPr>
          <w:rFonts w:ascii="Arial" w:eastAsia="Times New Roman" w:hAnsi="Arial" w:cs="Arial"/>
          <w:sz w:val="24"/>
          <w:szCs w:val="24"/>
        </w:rPr>
        <w:t>ентируются Федеральным законом «</w:t>
      </w:r>
      <w:r w:rsidRPr="00A32834">
        <w:rPr>
          <w:rFonts w:ascii="Arial" w:eastAsia="Times New Roman" w:hAnsi="Arial" w:cs="Arial"/>
          <w:sz w:val="24"/>
          <w:szCs w:val="24"/>
        </w:rPr>
        <w:t>О приватизации государственного и</w:t>
      </w:r>
      <w:r w:rsidR="009C19D4">
        <w:rPr>
          <w:rFonts w:ascii="Arial" w:eastAsia="Times New Roman" w:hAnsi="Arial" w:cs="Arial"/>
          <w:sz w:val="24"/>
          <w:szCs w:val="24"/>
        </w:rPr>
        <w:t xml:space="preserve"> муниципального имущества»</w:t>
      </w:r>
      <w:r w:rsidRPr="00A32834">
        <w:rPr>
          <w:rFonts w:ascii="Arial" w:eastAsia="Times New Roman" w:hAnsi="Arial" w:cs="Arial"/>
          <w:sz w:val="24"/>
          <w:szCs w:val="24"/>
        </w:rPr>
        <w:t>.</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7.5. Продажа муниципального имущества муниципального образования на конкурсе.</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7.5.1.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7.5.2. Право приобретения муниципального имущества муниципального образования принадлежит тому покупателю, который предложил в ходе конкурса наиболее высокую цену за указанный объект при условии выполнения таким покупателем условий конкурса.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7.5.3. Конкурс является открытым по составу участников. Предложения о цене муниципального имущества поселения подаются участниками конкурса в запечатанных конвертах.</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Конкурс, в котором принял участие только один участник, признается несостоявшимся.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При равенстве двух и более предложений о цене муниципального имущества поселения победителем признается тот участник, чья заявка была подана раньше других заявок.</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7.5.4. Продолжительность приема заявок на участие в конкурсе должна быть не менее чем двадцать пять дней. Конкурс проводится не ранее чем через десять рабочих дней со дня признания претендентов участниками конкурса.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7.5.5. Для участия в конкурсе претендент вносит задаток в размере 10 процентов начальной цены, указанной в информационном сообщении о продаже муниципального имущества муниципального образования.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7.5.6.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w:t>
      </w:r>
      <w:proofErr w:type="gramStart"/>
      <w:r w:rsidRPr="00A32834">
        <w:rPr>
          <w:rFonts w:ascii="Arial" w:eastAsia="Times New Roman" w:hAnsi="Arial" w:cs="Arial"/>
          <w:sz w:val="24"/>
          <w:szCs w:val="24"/>
        </w:rPr>
        <w:t>рт с пр</w:t>
      </w:r>
      <w:proofErr w:type="gramEnd"/>
      <w:r w:rsidRPr="00A32834">
        <w:rPr>
          <w:rFonts w:ascii="Arial" w:eastAsia="Times New Roman" w:hAnsi="Arial" w:cs="Arial"/>
          <w:sz w:val="24"/>
          <w:szCs w:val="24"/>
        </w:rPr>
        <w:t>едложением о цене продаваемого имущества может быть подан при подаче заявки.</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7.5.7. Претендент не допускается к участию в конкурсе по следующим основаниям:</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заявка подана лицом, не уполномоченным претендентом на осуществление таких действий;</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не подтверждено поступление задатка на счета, указанные в информационном сообщении о проведении указанного конкурса, в установленный срок.</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Перечень указанных оснований отказа претенденту в участии в конкурсе является исчерпывающим.</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xml:space="preserve">7.5.8.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w:t>
      </w:r>
      <w:r w:rsidRPr="00A32834">
        <w:rPr>
          <w:rFonts w:ascii="Arial" w:eastAsia="Times New Roman" w:hAnsi="Arial" w:cs="Arial"/>
          <w:sz w:val="24"/>
          <w:szCs w:val="24"/>
        </w:rPr>
        <w:lastRenderedPageBreak/>
        <w:t>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7.5.9. Одно лицо имеет право подать только одну заявку, а также только одно предложение о цене муниципального имущества.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xml:space="preserve">7.5.10. Уведомление о признании участника конкурса победителем выдается победителю или его полномочному представителю под расписку или высылается по почте заказным письмом в течение пяти дней </w:t>
      </w:r>
      <w:proofErr w:type="gramStart"/>
      <w:r w:rsidRPr="00A32834">
        <w:rPr>
          <w:rFonts w:ascii="Arial" w:eastAsia="Times New Roman" w:hAnsi="Arial" w:cs="Arial"/>
          <w:sz w:val="24"/>
          <w:szCs w:val="24"/>
        </w:rPr>
        <w:t>с даты подведения</w:t>
      </w:r>
      <w:proofErr w:type="gramEnd"/>
      <w:r w:rsidRPr="00A32834">
        <w:rPr>
          <w:rFonts w:ascii="Arial" w:eastAsia="Times New Roman" w:hAnsi="Arial" w:cs="Arial"/>
          <w:sz w:val="24"/>
          <w:szCs w:val="24"/>
        </w:rPr>
        <w:t xml:space="preserve"> итогов конкурса.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7.5.11. При уклонении или отказе победителя конкурса от заключения договора купли-продажи муниципального имущества задаток ему не возвращается.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xml:space="preserve">7.5.12.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A32834">
        <w:rPr>
          <w:rFonts w:ascii="Arial" w:eastAsia="Times New Roman" w:hAnsi="Arial" w:cs="Arial"/>
          <w:sz w:val="24"/>
          <w:szCs w:val="24"/>
        </w:rPr>
        <w:t>с даты подведения</w:t>
      </w:r>
      <w:proofErr w:type="gramEnd"/>
      <w:r w:rsidRPr="00A32834">
        <w:rPr>
          <w:rFonts w:ascii="Arial" w:eastAsia="Times New Roman" w:hAnsi="Arial" w:cs="Arial"/>
          <w:sz w:val="24"/>
          <w:szCs w:val="24"/>
        </w:rPr>
        <w:t xml:space="preserve"> итогов конкурса.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xml:space="preserve">7.5.13. В течение пятнадцати рабочих дней </w:t>
      </w:r>
      <w:proofErr w:type="gramStart"/>
      <w:r w:rsidRPr="00A32834">
        <w:rPr>
          <w:rFonts w:ascii="Arial" w:eastAsia="Times New Roman" w:hAnsi="Arial" w:cs="Arial"/>
          <w:sz w:val="24"/>
          <w:szCs w:val="24"/>
        </w:rPr>
        <w:t>с даты подведения</w:t>
      </w:r>
      <w:proofErr w:type="gramEnd"/>
      <w:r w:rsidRPr="00A32834">
        <w:rPr>
          <w:rFonts w:ascii="Arial" w:eastAsia="Times New Roman" w:hAnsi="Arial" w:cs="Arial"/>
          <w:sz w:val="24"/>
          <w:szCs w:val="24"/>
        </w:rPr>
        <w:t xml:space="preserve"> итогов конкурса с победителем конкурса заключается договор купли-продажи.</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7.5.14. Договор купли-продажи муниципального имущества включает в себя порядок выполнения победителем конкурса условий конкурса.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Указанный договор должен устанавливать порядок подтверждения победителем конкурса выполнения принимаемых на себя обязательств.</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6" w:history="1">
        <w:r w:rsidRPr="00A32834">
          <w:rPr>
            <w:rFonts w:ascii="Arial" w:eastAsia="Times New Roman" w:hAnsi="Arial" w:cs="Arial"/>
            <w:sz w:val="24"/>
            <w:szCs w:val="24"/>
          </w:rPr>
          <w:t>статьей 451</w:t>
        </w:r>
      </w:hyperlink>
      <w:r w:rsidRPr="00A32834">
        <w:rPr>
          <w:rFonts w:ascii="Arial" w:eastAsia="Times New Roman" w:hAnsi="Arial" w:cs="Arial"/>
          <w:sz w:val="24"/>
          <w:szCs w:val="24"/>
        </w:rPr>
        <w:t xml:space="preserve"> Гражданского кодекса Российской Федерации.</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7.5.15. Договор купли-продажи муниципального имущества должен содержать:</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условия конкурса, формы и сроки их выполнения;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порядок подтверждения победителем конкурса выполнения условий конкурса;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xml:space="preserve">- порядок осуществления </w:t>
      </w:r>
      <w:proofErr w:type="gramStart"/>
      <w:r w:rsidRPr="00A32834">
        <w:rPr>
          <w:rFonts w:ascii="Arial" w:eastAsia="Times New Roman" w:hAnsi="Arial" w:cs="Arial"/>
          <w:sz w:val="24"/>
          <w:szCs w:val="24"/>
        </w:rPr>
        <w:t>контроля за</w:t>
      </w:r>
      <w:proofErr w:type="gramEnd"/>
      <w:r w:rsidRPr="00A32834">
        <w:rPr>
          <w:rFonts w:ascii="Arial" w:eastAsia="Times New Roman" w:hAnsi="Arial" w:cs="Arial"/>
          <w:sz w:val="24"/>
          <w:szCs w:val="24"/>
        </w:rPr>
        <w:t xml:space="preserve"> выполнением победителем конкурса условий конкурса;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иные определяемые по соглашению сторон условия.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7.5.16.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A32834">
        <w:rPr>
          <w:rFonts w:ascii="Arial" w:eastAsia="Times New Roman" w:hAnsi="Arial" w:cs="Arial"/>
          <w:sz w:val="24"/>
          <w:szCs w:val="24"/>
        </w:rPr>
        <w:t>дств в р</w:t>
      </w:r>
      <w:proofErr w:type="gramEnd"/>
      <w:r w:rsidRPr="00A32834">
        <w:rPr>
          <w:rFonts w:ascii="Arial" w:eastAsia="Times New Roman" w:hAnsi="Arial" w:cs="Arial"/>
          <w:sz w:val="24"/>
          <w:szCs w:val="24"/>
        </w:rPr>
        <w:t>азмере и в сроки, которые указаны в договоре купли-продажи.</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7.5.17. Срок выполнения условий конкурса не может превышать один год.</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xml:space="preserve">7.5.18. Победитель конкурса вправе до перехода к нему права собственности на муниципальное имущество осуществлять полномочия, установленные </w:t>
      </w:r>
      <w:hyperlink r:id="rId7" w:history="1">
        <w:r w:rsidRPr="00A32834">
          <w:rPr>
            <w:rFonts w:ascii="Arial" w:eastAsia="Times New Roman" w:hAnsi="Arial" w:cs="Arial"/>
            <w:sz w:val="24"/>
            <w:szCs w:val="24"/>
          </w:rPr>
          <w:t>пунктами 7.5.19</w:t>
        </w:r>
      </w:hyperlink>
      <w:r w:rsidRPr="00A32834">
        <w:rPr>
          <w:rFonts w:ascii="Arial" w:eastAsia="Times New Roman" w:hAnsi="Arial" w:cs="Arial"/>
          <w:sz w:val="24"/>
          <w:szCs w:val="24"/>
        </w:rPr>
        <w:t xml:space="preserve"> и </w:t>
      </w:r>
      <w:hyperlink r:id="rId8" w:history="1">
        <w:r w:rsidRPr="00A32834">
          <w:rPr>
            <w:rFonts w:ascii="Arial" w:eastAsia="Times New Roman" w:hAnsi="Arial" w:cs="Arial"/>
            <w:sz w:val="24"/>
            <w:szCs w:val="24"/>
          </w:rPr>
          <w:t>7.5.20</w:t>
        </w:r>
      </w:hyperlink>
      <w:r w:rsidRPr="00A32834">
        <w:rPr>
          <w:rFonts w:ascii="Arial" w:eastAsia="Times New Roman" w:hAnsi="Arial" w:cs="Arial"/>
          <w:sz w:val="24"/>
          <w:szCs w:val="24"/>
        </w:rPr>
        <w:t xml:space="preserve"> настоящего Положения.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lastRenderedPageBreak/>
        <w:t xml:space="preserve">7.5.19. </w:t>
      </w:r>
      <w:proofErr w:type="gramStart"/>
      <w:r w:rsidRPr="00A32834">
        <w:rPr>
          <w:rFonts w:ascii="Arial" w:eastAsia="Times New Roman" w:hAnsi="Arial" w:cs="Arial"/>
          <w:sz w:val="24"/>
          <w:szCs w:val="24"/>
        </w:rPr>
        <w:t>Победитель конкурса до перехода к нему права собственности на акции открытого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roofErr w:type="gramEnd"/>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внесение изменений и дополнений в учредительные документы хозяйственного общества;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xml:space="preserve">- 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w:t>
      </w:r>
      <w:proofErr w:type="gramStart"/>
      <w:r w:rsidRPr="00A32834">
        <w:rPr>
          <w:rFonts w:ascii="Arial" w:eastAsia="Times New Roman" w:hAnsi="Arial" w:cs="Arial"/>
          <w:sz w:val="24"/>
          <w:szCs w:val="24"/>
        </w:rPr>
        <w:t>размер оплаты труда</w:t>
      </w:r>
      <w:proofErr w:type="gramEnd"/>
      <w:r w:rsidRPr="00A32834">
        <w:rPr>
          <w:rFonts w:ascii="Arial" w:eastAsia="Times New Roman" w:hAnsi="Arial" w:cs="Arial"/>
          <w:sz w:val="24"/>
          <w:szCs w:val="24"/>
        </w:rPr>
        <w:t>;</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залог и отчуждение недвижимого имущества хозяйственного общества;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получение кредита в размере более чем пять процентов стоимости чистых активов хозяйственного общества;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учреждение хозяйственных обществ, товариществ;</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эмиссия ценных бумаг, не конвертируемых в акции открытого акционерного общества;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xml:space="preserve">Для голосования по данным вопросам победитель конкурса не </w:t>
      </w:r>
      <w:proofErr w:type="gramStart"/>
      <w:r w:rsidRPr="00A32834">
        <w:rPr>
          <w:rFonts w:ascii="Arial" w:eastAsia="Times New Roman" w:hAnsi="Arial" w:cs="Arial"/>
          <w:sz w:val="24"/>
          <w:szCs w:val="24"/>
        </w:rPr>
        <w:t>позднее</w:t>
      </w:r>
      <w:proofErr w:type="gramEnd"/>
      <w:r w:rsidRPr="00A32834">
        <w:rPr>
          <w:rFonts w:ascii="Arial" w:eastAsia="Times New Roman" w:hAnsi="Arial" w:cs="Arial"/>
          <w:sz w:val="24"/>
          <w:szCs w:val="24"/>
        </w:rPr>
        <w:t xml:space="preserve"> чем за 30 дней до дня осуществления голосования обращается в комитет по управлению муниципальным имуществом и потребительскому рынку администрации с заявлением, в котором должны быть указаны:</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дата голосования в органах управления хозяйственных обществ, товариществ;</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перечень вопросов, по которым будет голосование.</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Победитель конкурса не вправе осуществлять голосование по вопросу реорганизации или ликвидации хозяйственного общества.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Открытое 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открытое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7.5.20. Условия конкурса могут предусматривать:</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сохранение определенного числа рабочих мест;</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переподготовку и (или) повышение квалификации работников;</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Указанный перечень условий конкурса является исчерпывающим.</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lastRenderedPageBreak/>
        <w:t xml:space="preserve">7.5.21. </w:t>
      </w:r>
      <w:proofErr w:type="gramStart"/>
      <w:r w:rsidRPr="00A32834">
        <w:rPr>
          <w:rFonts w:ascii="Arial" w:eastAsia="Times New Roman" w:hAnsi="Arial" w:cs="Arial"/>
          <w:sz w:val="24"/>
          <w:szCs w:val="24"/>
        </w:rPr>
        <w:t>Контроль за</w:t>
      </w:r>
      <w:proofErr w:type="gramEnd"/>
      <w:r w:rsidRPr="00A32834">
        <w:rPr>
          <w:rFonts w:ascii="Arial" w:eastAsia="Times New Roman" w:hAnsi="Arial" w:cs="Arial"/>
          <w:sz w:val="24"/>
          <w:szCs w:val="24"/>
        </w:rPr>
        <w:t xml:space="preserve"> исполнением условий конкурса осуществляет созданная для указанных целей комиссия (комиссия по контролю), состав которой утверждается распоряжением главы муниципального образования.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xml:space="preserve">Комиссия по контролю не чаще одного раза в квартал осуществляет </w:t>
      </w:r>
      <w:proofErr w:type="gramStart"/>
      <w:r w:rsidRPr="00A32834">
        <w:rPr>
          <w:rFonts w:ascii="Arial" w:eastAsia="Times New Roman" w:hAnsi="Arial" w:cs="Arial"/>
          <w:sz w:val="24"/>
          <w:szCs w:val="24"/>
        </w:rPr>
        <w:t>контроль за</w:t>
      </w:r>
      <w:proofErr w:type="gramEnd"/>
      <w:r w:rsidRPr="00A32834">
        <w:rPr>
          <w:rFonts w:ascii="Arial" w:eastAsia="Times New Roman" w:hAnsi="Arial" w:cs="Arial"/>
          <w:sz w:val="24"/>
          <w:szCs w:val="24"/>
        </w:rPr>
        <w:t xml:space="preserve"> надлежащим исполнением условий конкурса в соответствии с условиями заключенного договора купли-продажи муниципального имущества.  </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7.5.22.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7.5.23. Не урегулированные настоящим пунктом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Правительства Российской Федерации.</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7.6. Продажа муниципального имущества муниципального образования посредством публичного предложения.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7.6.1. Продавец в процессе подготовки и проведения продажи имущества осуществляет следующие функции:</w:t>
      </w:r>
    </w:p>
    <w:p w:rsidR="0079606B" w:rsidRPr="00A32834" w:rsidRDefault="0079606B" w:rsidP="0079606B">
      <w:pPr>
        <w:pStyle w:val="a3"/>
        <w:ind w:firstLine="709"/>
        <w:jc w:val="both"/>
        <w:rPr>
          <w:rFonts w:ascii="Arial" w:eastAsia="Times New Roman" w:hAnsi="Arial" w:cs="Arial"/>
          <w:sz w:val="24"/>
          <w:szCs w:val="24"/>
        </w:rPr>
      </w:pPr>
      <w:proofErr w:type="gramStart"/>
      <w:r w:rsidRPr="00A32834">
        <w:rPr>
          <w:rFonts w:ascii="Arial" w:eastAsia="Times New Roman" w:hAnsi="Arial" w:cs="Arial"/>
          <w:sz w:val="24"/>
          <w:szCs w:val="24"/>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9" w:history="1">
        <w:r w:rsidRPr="00A32834">
          <w:rPr>
            <w:rFonts w:ascii="Arial" w:eastAsia="Times New Roman" w:hAnsi="Arial" w:cs="Arial"/>
            <w:sz w:val="24"/>
            <w:szCs w:val="24"/>
          </w:rPr>
          <w:t>законом</w:t>
        </w:r>
      </w:hyperlink>
      <w:r w:rsidRPr="00A32834">
        <w:rPr>
          <w:rFonts w:ascii="Arial" w:eastAsia="Times New Roman" w:hAnsi="Arial" w:cs="Arial"/>
          <w:sz w:val="24"/>
          <w:szCs w:val="24"/>
        </w:rPr>
        <w:t xml:space="preserve"> "О приватизации государственного и муниципального имущества" ("шаг аукциона");</w:t>
      </w:r>
      <w:proofErr w:type="gramEnd"/>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в) заключает с претендентами договоры о задатке;</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xml:space="preserve">д) организует подготовку и публикацию информационного сообщения о проведении продажи имущества, а также размещение информации о проведении продажи имущества в сети Интернет в соответствии с требованиями, установленными Федеральным </w:t>
      </w:r>
      <w:hyperlink r:id="rId10" w:history="1">
        <w:r w:rsidRPr="00A32834">
          <w:rPr>
            <w:rFonts w:ascii="Arial" w:eastAsia="Times New Roman" w:hAnsi="Arial" w:cs="Arial"/>
            <w:sz w:val="24"/>
            <w:szCs w:val="24"/>
          </w:rPr>
          <w:t>законом</w:t>
        </w:r>
      </w:hyperlink>
      <w:r w:rsidRPr="00A32834">
        <w:rPr>
          <w:rFonts w:ascii="Arial" w:eastAsia="Times New Roman" w:hAnsi="Arial" w:cs="Arial"/>
          <w:sz w:val="24"/>
          <w:szCs w:val="24"/>
        </w:rPr>
        <w:t xml:space="preserve"> "О приватизации государственного и муниципального имущества" и настоящим Положением;</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е) принимает от претендентов заявки на участие в продаже имущества (далее - заявки) и прилагаемые к ним документы по составленной ими описи;</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ж) ведет учет заявок по мере их поступления в журнале приема заявок;</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xml:space="preserve">з) проверяет правильность оформления представленных претендентами документов и определяет их соответствие требованиям </w:t>
      </w:r>
      <w:hyperlink r:id="rId11" w:history="1">
        <w:r w:rsidRPr="00A32834">
          <w:rPr>
            <w:rFonts w:ascii="Arial" w:eastAsia="Times New Roman" w:hAnsi="Arial" w:cs="Arial"/>
            <w:sz w:val="24"/>
            <w:szCs w:val="24"/>
          </w:rPr>
          <w:t>законодательства</w:t>
        </w:r>
      </w:hyperlink>
      <w:r w:rsidRPr="00A32834">
        <w:rPr>
          <w:rFonts w:ascii="Arial" w:eastAsia="Times New Roman" w:hAnsi="Arial" w:cs="Arial"/>
          <w:sz w:val="24"/>
          <w:szCs w:val="24"/>
        </w:rPr>
        <w:t xml:space="preserve"> Российской Федерации и перечню, опубликованному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lastRenderedPageBreak/>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12" w:history="1">
        <w:r w:rsidRPr="00A32834">
          <w:rPr>
            <w:rFonts w:ascii="Arial" w:eastAsia="Times New Roman" w:hAnsi="Arial" w:cs="Arial"/>
            <w:sz w:val="24"/>
            <w:szCs w:val="24"/>
          </w:rPr>
          <w:t>законом</w:t>
        </w:r>
      </w:hyperlink>
      <w:r w:rsidRPr="00A32834">
        <w:rPr>
          <w:rFonts w:ascii="Arial" w:eastAsia="Times New Roman" w:hAnsi="Arial" w:cs="Arial"/>
          <w:sz w:val="24"/>
          <w:szCs w:val="24"/>
        </w:rPr>
        <w:t xml:space="preserve"> "О приватизации государственного и муниципального имущества", и уведомляет претендентов о принятом решении;</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л) определяет победителя продажи имущества и оформляет протокол об итогах продажи;</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м) уведомляет победителя продажи имущества о его победе;</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н) заключает с победителем продажи имущества договор купли-продажи имущества;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о) производит расчеты с претендентами, участниками и победителем продажи имущества;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xml:space="preserve">п)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13" w:history="1">
        <w:r w:rsidRPr="00A32834">
          <w:rPr>
            <w:rFonts w:ascii="Arial" w:eastAsia="Times New Roman" w:hAnsi="Arial" w:cs="Arial"/>
            <w:sz w:val="24"/>
            <w:szCs w:val="24"/>
          </w:rPr>
          <w:t>законом</w:t>
        </w:r>
      </w:hyperlink>
      <w:r w:rsidRPr="00A32834">
        <w:rPr>
          <w:rFonts w:ascii="Arial" w:eastAsia="Times New Roman" w:hAnsi="Arial" w:cs="Arial"/>
          <w:sz w:val="24"/>
          <w:szCs w:val="24"/>
        </w:rPr>
        <w:t xml:space="preserve"> "О приватизации государственного и муниципального имущества" и настоящим Положением;</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р)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xml:space="preserve">с) осуществляет иные функции, предусмотренные Федеральным </w:t>
      </w:r>
      <w:hyperlink r:id="rId14" w:history="1">
        <w:r w:rsidRPr="00A32834">
          <w:rPr>
            <w:rFonts w:ascii="Arial" w:eastAsia="Times New Roman" w:hAnsi="Arial" w:cs="Arial"/>
            <w:sz w:val="24"/>
            <w:szCs w:val="24"/>
          </w:rPr>
          <w:t>законом</w:t>
        </w:r>
      </w:hyperlink>
      <w:r w:rsidRPr="00A32834">
        <w:rPr>
          <w:rFonts w:ascii="Arial" w:eastAsia="Times New Roman" w:hAnsi="Arial" w:cs="Arial"/>
          <w:sz w:val="24"/>
          <w:szCs w:val="24"/>
        </w:rPr>
        <w:t xml:space="preserve"> "О приватизации государственного и муниципального имущества" и настоящим Положением.</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xml:space="preserve">7.6.2. </w:t>
      </w:r>
      <w:proofErr w:type="gramStart"/>
      <w:r w:rsidRPr="00A32834">
        <w:rPr>
          <w:rFonts w:ascii="Arial" w:eastAsia="Times New Roman" w:hAnsi="Arial" w:cs="Arial"/>
          <w:sz w:val="24"/>
          <w:szCs w:val="24"/>
        </w:rPr>
        <w:t>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опубликованы в указанном информационном сообщении.</w:t>
      </w:r>
      <w:proofErr w:type="gramEnd"/>
      <w:r w:rsidRPr="00A32834">
        <w:rPr>
          <w:rFonts w:ascii="Arial" w:eastAsia="Times New Roman" w:hAnsi="Arial" w:cs="Arial"/>
          <w:sz w:val="24"/>
          <w:szCs w:val="24"/>
        </w:rPr>
        <w:t xml:space="preserve"> Заявка и опись представленных документов представляются в 2 экземплярах, один из которых остается у продавца, другой - у заявителя.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7.6.3. Для участия в продаже имущества претендент вносит задаток в размере 10 процентов первоначальной цены продажи имущества в соответствии с договором о задатке на счет, указанный в информационном сообщении о проведении продажи имущества.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xml:space="preserve">7.6.4. </w:t>
      </w:r>
      <w:proofErr w:type="gramStart"/>
      <w:r w:rsidRPr="00A32834">
        <w:rPr>
          <w:rFonts w:ascii="Arial" w:eastAsia="Times New Roman" w:hAnsi="Arial" w:cs="Arial"/>
          <w:sz w:val="24"/>
          <w:szCs w:val="24"/>
        </w:rPr>
        <w:t xml:space="preserve">Информационное сообщение о проведении продажи имущества наряду со сведениями, предусмотренными Федеральным </w:t>
      </w:r>
      <w:hyperlink r:id="rId15" w:history="1">
        <w:r w:rsidRPr="00A32834">
          <w:rPr>
            <w:rFonts w:ascii="Arial" w:eastAsia="Times New Roman" w:hAnsi="Arial" w:cs="Arial"/>
            <w:sz w:val="24"/>
            <w:szCs w:val="24"/>
          </w:rPr>
          <w:t>законом</w:t>
        </w:r>
      </w:hyperlink>
      <w:r w:rsidRPr="00A32834">
        <w:rPr>
          <w:rFonts w:ascii="Arial" w:eastAsia="Times New Roman" w:hAnsi="Arial" w:cs="Arial"/>
          <w:sz w:val="24"/>
          <w:szCs w:val="24"/>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16" w:history="1">
        <w:r w:rsidRPr="00A32834">
          <w:rPr>
            <w:rFonts w:ascii="Arial" w:eastAsia="Times New Roman" w:hAnsi="Arial" w:cs="Arial"/>
            <w:sz w:val="24"/>
            <w:szCs w:val="24"/>
          </w:rPr>
          <w:t>статьей 437</w:t>
        </w:r>
      </w:hyperlink>
      <w:r w:rsidRPr="00A32834">
        <w:rPr>
          <w:rFonts w:ascii="Arial" w:eastAsia="Times New Roman" w:hAnsi="Arial" w:cs="Arial"/>
          <w:sz w:val="24"/>
          <w:szCs w:val="24"/>
        </w:rPr>
        <w:t xml:space="preserve"> Гражданского кодекса Российской</w:t>
      </w:r>
      <w:proofErr w:type="gramEnd"/>
      <w:r w:rsidRPr="00A32834">
        <w:rPr>
          <w:rFonts w:ascii="Arial" w:eastAsia="Times New Roman" w:hAnsi="Arial" w:cs="Arial"/>
          <w:sz w:val="24"/>
          <w:szCs w:val="24"/>
        </w:rPr>
        <w:t xml:space="preserve">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6.6.5. Документом, подтверждающим поступление задатка на счет продавца, является выписка со счета продавца, а в случае продажи приватизируемого федерального имущества - выписка с лицевого счета Федерального агентства по управлению государственным имуществом либо его территориального органа.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lastRenderedPageBreak/>
        <w:t xml:space="preserve">7.6.6.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w:t>
      </w:r>
      <w:proofErr w:type="gramStart"/>
      <w:r w:rsidRPr="00A32834">
        <w:rPr>
          <w:rFonts w:ascii="Arial" w:eastAsia="Times New Roman" w:hAnsi="Arial" w:cs="Arial"/>
          <w:sz w:val="24"/>
          <w:szCs w:val="24"/>
        </w:rPr>
        <w:t>позднее</w:t>
      </w:r>
      <w:proofErr w:type="gramEnd"/>
      <w:r w:rsidRPr="00A32834">
        <w:rPr>
          <w:rFonts w:ascii="Arial" w:eastAsia="Times New Roman" w:hAnsi="Arial" w:cs="Arial"/>
          <w:sz w:val="24"/>
          <w:szCs w:val="24"/>
        </w:rPr>
        <w:t xml:space="preserve"> чем за 3 рабочих дня до даты рассмотрения продавцом заявок и документов претендентов.</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7.6.7.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w:t>
      </w:r>
      <w:proofErr w:type="gramStart"/>
      <w:r w:rsidRPr="00A32834">
        <w:rPr>
          <w:rFonts w:ascii="Arial" w:eastAsia="Times New Roman" w:hAnsi="Arial" w:cs="Arial"/>
          <w:sz w:val="24"/>
          <w:szCs w:val="24"/>
        </w:rPr>
        <w:t>а о ее</w:t>
      </w:r>
      <w:proofErr w:type="gramEnd"/>
      <w:r w:rsidRPr="00A32834">
        <w:rPr>
          <w:rFonts w:ascii="Arial" w:eastAsia="Times New Roman" w:hAnsi="Arial" w:cs="Arial"/>
          <w:sz w:val="24"/>
          <w:szCs w:val="24"/>
        </w:rPr>
        <w:t xml:space="preserve"> принятии с указанием номера заявки, даты и времени ее принятия продавцом.</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7.6.8.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7.6.9.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7.6.10. Решения продавца о признании претендентов участниками продажи имущества оформляются протоколом.</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7.6.11. 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7.6.12.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7.6.13.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7.6.14.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xml:space="preserve">7.6.15. </w:t>
      </w:r>
      <w:proofErr w:type="gramStart"/>
      <w:r w:rsidRPr="00A32834">
        <w:rPr>
          <w:rFonts w:ascii="Arial" w:eastAsia="Times New Roman" w:hAnsi="Arial" w:cs="Arial"/>
          <w:sz w:val="24"/>
          <w:szCs w:val="24"/>
        </w:rPr>
        <w:t>Информация об отказе в допуске к участию в продаже имущества размещается на официальных сайтах в сети Интернет, определенных уполномоченным органом государственной власти субъекта Российской Федерации и местной администрацией,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 Интернет), и на сайте продавца муниципального имущества в сети</w:t>
      </w:r>
      <w:proofErr w:type="gramEnd"/>
      <w:r w:rsidRPr="00A32834">
        <w:rPr>
          <w:rFonts w:ascii="Arial" w:eastAsia="Times New Roman" w:hAnsi="Arial" w:cs="Arial"/>
          <w:sz w:val="24"/>
          <w:szCs w:val="24"/>
        </w:rPr>
        <w:t xml:space="preserve"> Интернет в срок не позднее рабочего дня, следующего за днем принятия указанного решения.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lastRenderedPageBreak/>
        <w:t>7.6.16.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xml:space="preserve">а) продажа имущества проводится не ранее чем через 10 рабочих дней и не позднее 15 рабочих дней </w:t>
      </w:r>
      <w:proofErr w:type="gramStart"/>
      <w:r w:rsidRPr="00A32834">
        <w:rPr>
          <w:rFonts w:ascii="Arial" w:eastAsia="Times New Roman" w:hAnsi="Arial" w:cs="Arial"/>
          <w:sz w:val="24"/>
          <w:szCs w:val="24"/>
        </w:rPr>
        <w:t>с даты определения</w:t>
      </w:r>
      <w:proofErr w:type="gramEnd"/>
      <w:r w:rsidRPr="00A32834">
        <w:rPr>
          <w:rFonts w:ascii="Arial" w:eastAsia="Times New Roman" w:hAnsi="Arial" w:cs="Arial"/>
          <w:sz w:val="24"/>
          <w:szCs w:val="24"/>
        </w:rPr>
        <w:t xml:space="preserve"> участников продажи имущества, но не ранее истечения сроков, указанных в </w:t>
      </w:r>
      <w:hyperlink r:id="rId17" w:history="1">
        <w:r w:rsidRPr="00A32834">
          <w:rPr>
            <w:rFonts w:ascii="Arial" w:eastAsia="Times New Roman" w:hAnsi="Arial" w:cs="Arial"/>
            <w:sz w:val="24"/>
            <w:szCs w:val="24"/>
          </w:rPr>
          <w:t>пункте 16</w:t>
        </w:r>
      </w:hyperlink>
      <w:r w:rsidRPr="00A32834">
        <w:rPr>
          <w:rFonts w:ascii="Arial" w:eastAsia="Times New Roman" w:hAnsi="Arial" w:cs="Arial"/>
          <w:sz w:val="24"/>
          <w:szCs w:val="24"/>
        </w:rPr>
        <w:t xml:space="preserve"> настоящего Положения;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б) продажа имущества проводится ведущим в присутствии уполномоченного представителя продавца;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в) участникам продажи имущества выдаются пронумерованные карточки участника продажи имущества;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г) процедура продажи начинается с объявления уполномоченным представителем продавца об открытии продажи имущества;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xml:space="preserve">Предложения о приобретении имущества </w:t>
      </w:r>
      <w:proofErr w:type="gramStart"/>
      <w:r w:rsidRPr="00A32834">
        <w:rPr>
          <w:rFonts w:ascii="Arial" w:eastAsia="Times New Roman" w:hAnsi="Arial" w:cs="Arial"/>
          <w:sz w:val="24"/>
          <w:szCs w:val="24"/>
        </w:rPr>
        <w:t>заявляются</w:t>
      </w:r>
      <w:proofErr w:type="gramEnd"/>
      <w:r w:rsidRPr="00A32834">
        <w:rPr>
          <w:rFonts w:ascii="Arial" w:eastAsia="Times New Roman" w:hAnsi="Arial" w:cs="Arial"/>
          <w:sz w:val="24"/>
          <w:szCs w:val="24"/>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79606B" w:rsidRPr="00A32834" w:rsidRDefault="0079606B" w:rsidP="0079606B">
      <w:pPr>
        <w:pStyle w:val="a3"/>
        <w:ind w:firstLine="709"/>
        <w:jc w:val="both"/>
        <w:rPr>
          <w:rFonts w:ascii="Arial" w:eastAsia="Times New Roman" w:hAnsi="Arial" w:cs="Arial"/>
          <w:sz w:val="24"/>
          <w:szCs w:val="24"/>
        </w:rPr>
      </w:pPr>
      <w:proofErr w:type="gramStart"/>
      <w:r w:rsidRPr="00A32834">
        <w:rPr>
          <w:rFonts w:ascii="Arial" w:eastAsia="Times New Roman" w:hAnsi="Arial" w:cs="Arial"/>
          <w:sz w:val="24"/>
          <w:szCs w:val="24"/>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18" w:history="1">
        <w:r w:rsidRPr="00A32834">
          <w:rPr>
            <w:rFonts w:ascii="Arial" w:eastAsia="Times New Roman" w:hAnsi="Arial" w:cs="Arial"/>
            <w:sz w:val="24"/>
            <w:szCs w:val="24"/>
          </w:rPr>
          <w:t>законом</w:t>
        </w:r>
      </w:hyperlink>
      <w:r w:rsidRPr="00A32834">
        <w:rPr>
          <w:rFonts w:ascii="Arial" w:eastAsia="Times New Roman" w:hAnsi="Arial" w:cs="Arial"/>
          <w:sz w:val="24"/>
          <w:szCs w:val="24"/>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32834">
        <w:rPr>
          <w:rFonts w:ascii="Arial" w:eastAsia="Times New Roman" w:hAnsi="Arial" w:cs="Arial"/>
          <w:sz w:val="24"/>
          <w:szCs w:val="24"/>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lastRenderedPageBreak/>
        <w:t>и) цена имущества, предложенная победителем продажи имущества, заносится в протокол об итогах продажи имущества, составляемый в 2 экземплярах.</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7.6.17.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7.6.18. Если при проведении продажи имущества продавцом проводились фотографирование, ауди</w:t>
      </w:r>
      <w:proofErr w:type="gramStart"/>
      <w:r w:rsidRPr="00A32834">
        <w:rPr>
          <w:rFonts w:ascii="Arial" w:eastAsia="Times New Roman" w:hAnsi="Arial" w:cs="Arial"/>
          <w:sz w:val="24"/>
          <w:szCs w:val="24"/>
        </w:rPr>
        <w:t>о-</w:t>
      </w:r>
      <w:proofErr w:type="gramEnd"/>
      <w:r w:rsidRPr="00A32834">
        <w:rPr>
          <w:rFonts w:ascii="Arial" w:eastAsia="Times New Roman" w:hAnsi="Arial" w:cs="Arial"/>
          <w:sz w:val="24"/>
          <w:szCs w:val="24"/>
        </w:rPr>
        <w:t xml:space="preserve"> и (или) видеозапись, киносъемка, то об этом делается отметка в протоколе. В указанном случае материалы фотографирования, ауди</w:t>
      </w:r>
      <w:proofErr w:type="gramStart"/>
      <w:r w:rsidRPr="00A32834">
        <w:rPr>
          <w:rFonts w:ascii="Arial" w:eastAsia="Times New Roman" w:hAnsi="Arial" w:cs="Arial"/>
          <w:sz w:val="24"/>
          <w:szCs w:val="24"/>
        </w:rPr>
        <w:t>о-</w:t>
      </w:r>
      <w:proofErr w:type="gramEnd"/>
      <w:r w:rsidRPr="00A32834">
        <w:rPr>
          <w:rFonts w:ascii="Arial" w:eastAsia="Times New Roman" w:hAnsi="Arial" w:cs="Arial"/>
          <w:sz w:val="24"/>
          <w:szCs w:val="24"/>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7.6.19. Продажа имущества признается несостоявшейся в следующих случаях:</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а) не было подано ни одной заявки на участие в продаже имущества либо ни один из претендентов не признан участником продажи имущества;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б) принято решение о признании только 1 претендента участником продажи;</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в) после троекратного объявления ведущим минимальной цены предложения (цены отсечения) ни один из участников не поднял карточку.</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7.6.20.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7.6.21. Лицам, перечислившим задаток для участия в продаже имущества, денежные средства возвращаются в следующем порядке:</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а) участникам продажи имущества, за исключением ее победителя, - в течение 5 календарных дней со дня подведения итогов продажи имущества;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7.6.22. При продаже имущества, находящегося в муниципальной собственности, порядок и сроки перечисления задатка, а также денежных сре</w:t>
      </w:r>
      <w:proofErr w:type="gramStart"/>
      <w:r w:rsidRPr="00A32834">
        <w:rPr>
          <w:rFonts w:ascii="Arial" w:eastAsia="Times New Roman" w:hAnsi="Arial" w:cs="Arial"/>
          <w:sz w:val="24"/>
          <w:szCs w:val="24"/>
        </w:rPr>
        <w:t>дств в сч</w:t>
      </w:r>
      <w:proofErr w:type="gramEnd"/>
      <w:r w:rsidRPr="00A32834">
        <w:rPr>
          <w:rFonts w:ascii="Arial" w:eastAsia="Times New Roman" w:hAnsi="Arial" w:cs="Arial"/>
          <w:sz w:val="24"/>
          <w:szCs w:val="24"/>
        </w:rPr>
        <w:t>ет оплаты приватизируемого имущества в местный бюджет определяются в соответствии с законами и правовыми актами органов местного самоуправления.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7.6.23. 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 имущества.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7.6.24.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7.6.25.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7.6.26.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lastRenderedPageBreak/>
        <w:t xml:space="preserve">7.6.27. </w:t>
      </w:r>
      <w:proofErr w:type="gramStart"/>
      <w:r w:rsidRPr="00A32834">
        <w:rPr>
          <w:rFonts w:ascii="Arial" w:eastAsia="Times New Roman" w:hAnsi="Arial" w:cs="Arial"/>
          <w:sz w:val="24"/>
          <w:szCs w:val="24"/>
        </w:rPr>
        <w:t xml:space="preserve">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19" w:history="1">
        <w:r w:rsidRPr="00A32834">
          <w:rPr>
            <w:rFonts w:ascii="Arial" w:eastAsia="Times New Roman" w:hAnsi="Arial" w:cs="Arial"/>
            <w:sz w:val="24"/>
            <w:szCs w:val="24"/>
          </w:rPr>
          <w:t>законом</w:t>
        </w:r>
      </w:hyperlink>
      <w:r w:rsidRPr="00A32834">
        <w:rPr>
          <w:rFonts w:ascii="Arial" w:eastAsia="Times New Roman" w:hAnsi="Arial" w:cs="Arial"/>
          <w:sz w:val="24"/>
          <w:szCs w:val="24"/>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roofErr w:type="gramEnd"/>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7.7. Продажа муниципального имущества муниципального образования без объявления цены.</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7.7.1. Продавец в процессе подготовки и проведения продажи имущества: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xml:space="preserve">б) организует подготовку и публикацию информационного сообщения о продаже имущества, а также размещение информации о проведении продажи в сети Интернет в соответствии с требованиями, установленными Федеральным </w:t>
      </w:r>
      <w:hyperlink r:id="rId20" w:history="1">
        <w:r w:rsidRPr="00A32834">
          <w:rPr>
            <w:rFonts w:ascii="Arial" w:eastAsia="Times New Roman" w:hAnsi="Arial" w:cs="Arial"/>
            <w:sz w:val="24"/>
            <w:szCs w:val="24"/>
          </w:rPr>
          <w:t>законом</w:t>
        </w:r>
      </w:hyperlink>
      <w:r w:rsidRPr="00A32834">
        <w:rPr>
          <w:rFonts w:ascii="Arial" w:eastAsia="Times New Roman" w:hAnsi="Arial" w:cs="Arial"/>
          <w:sz w:val="24"/>
          <w:szCs w:val="24"/>
        </w:rPr>
        <w:t xml:space="preserve"> "О приватизации государственного и муниципального имущества" и настоящим Положением;</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г) ведет учет заявок и предложений о цене приобретения имущества путем их регистрации в установленном продавцом порядке;</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е) заключает с покупателем договор купли-продажи имущества;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ж) производит расчеты с покупателем;</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xml:space="preserve">з)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21" w:history="1">
        <w:r w:rsidRPr="00A32834">
          <w:rPr>
            <w:rFonts w:ascii="Arial" w:eastAsia="Times New Roman" w:hAnsi="Arial" w:cs="Arial"/>
            <w:sz w:val="24"/>
            <w:szCs w:val="24"/>
          </w:rPr>
          <w:t>законом</w:t>
        </w:r>
      </w:hyperlink>
      <w:r w:rsidRPr="00A32834">
        <w:rPr>
          <w:rFonts w:ascii="Arial" w:eastAsia="Times New Roman" w:hAnsi="Arial" w:cs="Arial"/>
          <w:sz w:val="24"/>
          <w:szCs w:val="24"/>
        </w:rPr>
        <w:t xml:space="preserve"> "О приватизации государственного и муниципального имущества" и настоящим Положением;</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и) обеспечивает передачу имущества покупателю и совершает необходимые действия, связанные с переходом права собственности на него;</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xml:space="preserve">к) осуществляет иные функции, предусмотренные Федеральным </w:t>
      </w:r>
      <w:hyperlink r:id="rId22" w:history="1">
        <w:r w:rsidRPr="00A32834">
          <w:rPr>
            <w:rFonts w:ascii="Arial" w:eastAsia="Times New Roman" w:hAnsi="Arial" w:cs="Arial"/>
            <w:sz w:val="24"/>
            <w:szCs w:val="24"/>
          </w:rPr>
          <w:t>законом</w:t>
        </w:r>
      </w:hyperlink>
      <w:r w:rsidRPr="00A32834">
        <w:rPr>
          <w:rFonts w:ascii="Arial" w:eastAsia="Times New Roman" w:hAnsi="Arial" w:cs="Arial"/>
          <w:sz w:val="24"/>
          <w:szCs w:val="24"/>
        </w:rPr>
        <w:t xml:space="preserve"> "О приватизации государственного и муниципального имущества" и настоящим Положением.</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7.7.2.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7.7.3. Продавец осуществляет прием заявок в течение указанного в информационном сообщении срока.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7.7.4. Срок приема заявок должен быть не менее 25 календарных дней. Определенная продавцом дата подведения итогов продажи имущества указывается в информационном сообщении.</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7.7.5. Форма бланка заявки утверждается продавцом и приводится в информационном сообщении.</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7.7.6. В заявке должно содержаться обязательство претендента заключить договор купли-продажи имущества по предлагаемой им цене.</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xml:space="preserve">7.7.7. Предложение о цене приобретения имущества прилагается к заявке в запечатанном конверте. Предлагаемая претендентом цена приобретения </w:t>
      </w:r>
      <w:r w:rsidRPr="00A32834">
        <w:rPr>
          <w:rFonts w:ascii="Arial" w:eastAsia="Times New Roman" w:hAnsi="Arial" w:cs="Arial"/>
          <w:sz w:val="24"/>
          <w:szCs w:val="24"/>
        </w:rPr>
        <w:lastRenderedPageBreak/>
        <w:t>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7.7.8. Претендент вправе подать только одно предложение о цене приобретения имущества.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7.7.9. При приеме заявки продавец:</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б) рассматривает заявки с прилагаемыми к ним документами на предмет их соответствия требованиям законодательства Российской Федерации.</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7.7.10.  Продавец отказывает претенденту в приеме заявки в случае, если:</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а) заявка представлена по истечении срока приема заявок, указанного в информационном сообщении;</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б) заявка представлена лицом, не уполномоченным претендентом на осуществление таких действий;</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в) заявка оформлена с нарушением требований, установленных продавцом;</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г) представлены не все документы, предусмотренные информационным сообщением, либо они оформлены ненадлежащим образом;</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xml:space="preserve">д) представленные документы не подтверждают право претендента быть покупателем имущества в соответствии с </w:t>
      </w:r>
      <w:hyperlink r:id="rId23" w:history="1">
        <w:r w:rsidRPr="00A32834">
          <w:rPr>
            <w:rFonts w:ascii="Arial" w:eastAsia="Times New Roman" w:hAnsi="Arial" w:cs="Arial"/>
            <w:sz w:val="24"/>
            <w:szCs w:val="24"/>
          </w:rPr>
          <w:t>законодательством</w:t>
        </w:r>
      </w:hyperlink>
      <w:r w:rsidRPr="00A32834">
        <w:rPr>
          <w:rFonts w:ascii="Arial" w:eastAsia="Times New Roman" w:hAnsi="Arial" w:cs="Arial"/>
          <w:sz w:val="24"/>
          <w:szCs w:val="24"/>
        </w:rPr>
        <w:t xml:space="preserve"> Российской Федерации.</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Указанный перечень оснований для отказа в приеме заявки является исчерпывающим.</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7.7.11. 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7.7.12.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Претендент не вправе отозвать зарегистрированную заявку, если иное не установлено законодательством Российской Федерации.</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7.7.13.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7.7.14.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lastRenderedPageBreak/>
        <w:t>7.7.15. Покупателем имущества признается: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а) при принятии к рассмотрению одного предложения о цене приобретения имущества - претендент, подавший это предложение;</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7.7.16. Протокол об итогах продажи имущества должен содержать:</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а) сведения об имуществе;</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б) общее количество зарегистрированных заявок;</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в) сведения об отказах в рассмотрении предложений о цене приобретения имущества с указанием подавших их претендентов и причин отказов;</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xml:space="preserve">г) сведения о рассмотренных </w:t>
      </w:r>
      <w:proofErr w:type="gramStart"/>
      <w:r w:rsidRPr="00A32834">
        <w:rPr>
          <w:rFonts w:ascii="Arial" w:eastAsia="Times New Roman" w:hAnsi="Arial" w:cs="Arial"/>
          <w:sz w:val="24"/>
          <w:szCs w:val="24"/>
        </w:rPr>
        <w:t>предложениях</w:t>
      </w:r>
      <w:proofErr w:type="gramEnd"/>
      <w:r w:rsidRPr="00A32834">
        <w:rPr>
          <w:rFonts w:ascii="Arial" w:eastAsia="Times New Roman" w:hAnsi="Arial" w:cs="Arial"/>
          <w:sz w:val="24"/>
          <w:szCs w:val="24"/>
        </w:rPr>
        <w:t xml:space="preserve"> о цене приобретения имущества с указанием подавших их претендентов;</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д) сведения о покупателе имущества;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е) цену приобретения имущества, предложенную покупателем;</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ж) иные необходимые сведения.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xml:space="preserve">7.7.17. </w:t>
      </w:r>
      <w:proofErr w:type="gramStart"/>
      <w:r w:rsidRPr="00A32834">
        <w:rPr>
          <w:rFonts w:ascii="Arial" w:eastAsia="Times New Roman" w:hAnsi="Arial" w:cs="Arial"/>
          <w:sz w:val="24"/>
          <w:szCs w:val="24"/>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7.7.18.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xml:space="preserve">7.7.19. </w:t>
      </w:r>
      <w:proofErr w:type="gramStart"/>
      <w:r w:rsidRPr="00A32834">
        <w:rPr>
          <w:rFonts w:ascii="Arial" w:eastAsia="Times New Roman" w:hAnsi="Arial" w:cs="Arial"/>
          <w:sz w:val="24"/>
          <w:szCs w:val="24"/>
        </w:rPr>
        <w:t xml:space="preserve">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24" w:history="1">
        <w:r w:rsidRPr="00A32834">
          <w:rPr>
            <w:rFonts w:ascii="Arial" w:eastAsia="Times New Roman" w:hAnsi="Arial" w:cs="Arial"/>
            <w:sz w:val="24"/>
            <w:szCs w:val="24"/>
          </w:rPr>
          <w:t>законом</w:t>
        </w:r>
      </w:hyperlink>
      <w:r w:rsidRPr="00A32834">
        <w:rPr>
          <w:rFonts w:ascii="Arial" w:eastAsia="Times New Roman" w:hAnsi="Arial" w:cs="Arial"/>
          <w:sz w:val="24"/>
          <w:szCs w:val="24"/>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на сайте продавца в сети Интернет.</w:t>
      </w:r>
      <w:proofErr w:type="gramEnd"/>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7.7.20. Договор купли-продажи имущества заключается не ранее чем через 10 рабочих дней и не позднее 15 рабочих дней со дня подведения итогов продажи.</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xml:space="preserve">7.7.21. Договор купли-продажи имущества должен содержать все существенные условия, предусмотренные для таких договоров Гражданским </w:t>
      </w:r>
      <w:hyperlink r:id="rId25" w:history="1">
        <w:r w:rsidRPr="00A32834">
          <w:rPr>
            <w:rFonts w:ascii="Arial" w:eastAsia="Times New Roman" w:hAnsi="Arial" w:cs="Arial"/>
            <w:sz w:val="24"/>
            <w:szCs w:val="24"/>
          </w:rPr>
          <w:t>кодексом</w:t>
        </w:r>
      </w:hyperlink>
      <w:r w:rsidRPr="00A32834">
        <w:rPr>
          <w:rFonts w:ascii="Arial" w:eastAsia="Times New Roman" w:hAnsi="Arial" w:cs="Arial"/>
          <w:sz w:val="24"/>
          <w:szCs w:val="24"/>
        </w:rPr>
        <w:t xml:space="preserve"> Российской Федерации, Федеральным </w:t>
      </w:r>
      <w:hyperlink r:id="rId26" w:history="1">
        <w:r w:rsidRPr="00A32834">
          <w:rPr>
            <w:rFonts w:ascii="Arial" w:eastAsia="Times New Roman" w:hAnsi="Arial" w:cs="Arial"/>
            <w:sz w:val="24"/>
            <w:szCs w:val="24"/>
          </w:rPr>
          <w:t>законом</w:t>
        </w:r>
      </w:hyperlink>
      <w:r w:rsidRPr="00A32834">
        <w:rPr>
          <w:rFonts w:ascii="Arial" w:eastAsia="Times New Roman" w:hAnsi="Arial" w:cs="Arial"/>
          <w:sz w:val="24"/>
          <w:szCs w:val="24"/>
        </w:rPr>
        <w:t xml:space="preserve"> "О приватизации государственного и муниципального имущества" и иными нормативными правовыми актами Российской Федерации.</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7.7.21. При продаже имущества, находящегося в муниципальной собственности, порядок и сроки перечисления денежных сре</w:t>
      </w:r>
      <w:proofErr w:type="gramStart"/>
      <w:r w:rsidRPr="00A32834">
        <w:rPr>
          <w:rFonts w:ascii="Arial" w:eastAsia="Times New Roman" w:hAnsi="Arial" w:cs="Arial"/>
          <w:sz w:val="24"/>
          <w:szCs w:val="24"/>
        </w:rPr>
        <w:t>дств в сч</w:t>
      </w:r>
      <w:proofErr w:type="gramEnd"/>
      <w:r w:rsidRPr="00A32834">
        <w:rPr>
          <w:rFonts w:ascii="Arial" w:eastAsia="Times New Roman" w:hAnsi="Arial" w:cs="Arial"/>
          <w:sz w:val="24"/>
          <w:szCs w:val="24"/>
        </w:rPr>
        <w:t>ет оплаты приватизируемого имущества в местный бюджет определяются в соответствии с законами и правовыми актами органов местного самоуправления.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7.7.22. В случае предоставления рассрочки оплата имущества осуществляется в соответствии с решением о предоставлении рассрочки.</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lastRenderedPageBreak/>
        <w:t>7.7.23. В договоре купли-продажи предусматривается уплата покупателем неустойки в случае его уклонения или отказа от оплаты имущества.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7.7.24.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7.7.25.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w:t>
      </w:r>
      <w:proofErr w:type="gramStart"/>
      <w:r w:rsidRPr="00A32834">
        <w:rPr>
          <w:rFonts w:ascii="Arial" w:eastAsia="Times New Roman" w:hAnsi="Arial" w:cs="Arial"/>
          <w:sz w:val="24"/>
          <w:szCs w:val="24"/>
        </w:rPr>
        <w:t>дств в р</w:t>
      </w:r>
      <w:proofErr w:type="gramEnd"/>
      <w:r w:rsidRPr="00A32834">
        <w:rPr>
          <w:rFonts w:ascii="Arial" w:eastAsia="Times New Roman" w:hAnsi="Arial" w:cs="Arial"/>
          <w:sz w:val="24"/>
          <w:szCs w:val="24"/>
        </w:rPr>
        <w:t>азмере и сроки, указанные в договоре купли-продажи имущества или решении о рассрочке оплаты имущества.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7.7.26.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7.8. Внесение муниципального имущества муниципального образования в качестве вклада в уставные капиталы открытых акционерных обществ.</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Внесение муниципального имущества муниципального образования в качестве вклада в уставные капиталы открытых акционерных обществ осуществляется по решению главы муниципального образования в порядке, установленном федеральным законодательством.</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7.9. Продажа акций открытого акционерного общества по результатам доверительного управления.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7.9.1.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7.9.2. 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7.9.3.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xml:space="preserve">7.10.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27" w:history="1">
        <w:r w:rsidRPr="00A32834">
          <w:rPr>
            <w:rFonts w:ascii="Arial" w:eastAsia="Times New Roman" w:hAnsi="Arial" w:cs="Arial"/>
            <w:sz w:val="24"/>
            <w:szCs w:val="24"/>
          </w:rPr>
          <w:t>ст. 32.1</w:t>
        </w:r>
      </w:hyperlink>
      <w:r w:rsidRPr="00A32834">
        <w:rPr>
          <w:rFonts w:ascii="Arial" w:eastAsia="Times New Roman" w:hAnsi="Arial" w:cs="Arial"/>
          <w:sz w:val="24"/>
          <w:szCs w:val="24"/>
        </w:rPr>
        <w:t xml:space="preserve"> Федерального закона "О приватизации государственного и муниципального имущества".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Порядок организации и проведения продажи в электронной форме устанавливается Правительством Российской Федерации.</w:t>
      </w:r>
    </w:p>
    <w:p w:rsidR="0079606B" w:rsidRPr="00A32834" w:rsidRDefault="0079606B" w:rsidP="009C19D4">
      <w:pPr>
        <w:pStyle w:val="a3"/>
        <w:jc w:val="both"/>
        <w:rPr>
          <w:rFonts w:ascii="Arial" w:eastAsia="Times New Roman" w:hAnsi="Arial" w:cs="Arial"/>
          <w:sz w:val="24"/>
          <w:szCs w:val="24"/>
        </w:rPr>
      </w:pPr>
    </w:p>
    <w:p w:rsidR="0079606B" w:rsidRPr="00A32834" w:rsidRDefault="0079606B" w:rsidP="0079606B">
      <w:pPr>
        <w:pStyle w:val="a3"/>
        <w:ind w:firstLine="709"/>
        <w:jc w:val="center"/>
        <w:rPr>
          <w:rFonts w:ascii="Arial" w:eastAsia="Times New Roman" w:hAnsi="Arial" w:cs="Arial"/>
          <w:sz w:val="24"/>
          <w:szCs w:val="24"/>
        </w:rPr>
      </w:pPr>
      <w:r w:rsidRPr="00A32834">
        <w:rPr>
          <w:rFonts w:ascii="Arial" w:eastAsia="Times New Roman" w:hAnsi="Arial" w:cs="Arial"/>
          <w:sz w:val="24"/>
          <w:szCs w:val="24"/>
        </w:rPr>
        <w:t xml:space="preserve">8. ПРОДАЖА МУНИЦИПАЛЬНОГО ИМУЩЕСТВА МУНИЦИПАЛЬНОГО ОБРАЗОВАНИЯ ПРИ РЕАЛИЗАЦИИ СУБЪЕКТАМИ МАЛОГО И СРЕДНЕГО ПРЕДПРИНИМАТЕЛЬСТВА ПРЕИМУЩЕСТВЕННОГО ПРАВА </w:t>
      </w:r>
      <w:proofErr w:type="gramStart"/>
      <w:r w:rsidRPr="00A32834">
        <w:rPr>
          <w:rFonts w:ascii="Arial" w:eastAsia="Times New Roman" w:hAnsi="Arial" w:cs="Arial"/>
          <w:sz w:val="24"/>
          <w:szCs w:val="24"/>
        </w:rPr>
        <w:t>НА</w:t>
      </w:r>
      <w:proofErr w:type="gramEnd"/>
      <w:r w:rsidRPr="00A32834">
        <w:rPr>
          <w:rFonts w:ascii="Arial" w:eastAsia="Times New Roman" w:hAnsi="Arial" w:cs="Arial"/>
          <w:sz w:val="24"/>
          <w:szCs w:val="24"/>
        </w:rPr>
        <w:t xml:space="preserve"> </w:t>
      </w:r>
    </w:p>
    <w:p w:rsidR="0079606B" w:rsidRPr="00A32834" w:rsidRDefault="0079606B" w:rsidP="0079606B">
      <w:pPr>
        <w:pStyle w:val="a3"/>
        <w:ind w:firstLine="709"/>
        <w:jc w:val="center"/>
        <w:rPr>
          <w:rFonts w:ascii="Arial" w:eastAsia="Times New Roman" w:hAnsi="Arial" w:cs="Arial"/>
          <w:sz w:val="24"/>
          <w:szCs w:val="24"/>
        </w:rPr>
      </w:pPr>
      <w:r w:rsidRPr="00A32834">
        <w:rPr>
          <w:rFonts w:ascii="Arial" w:eastAsia="Times New Roman" w:hAnsi="Arial" w:cs="Arial"/>
          <w:sz w:val="24"/>
          <w:szCs w:val="24"/>
        </w:rPr>
        <w:t>ПРИОБРЕТЕНИЕ АРЕНДУЕМОГО ИМУЩЕСТВА</w:t>
      </w:r>
    </w:p>
    <w:p w:rsidR="0079606B" w:rsidRPr="00A32834" w:rsidRDefault="0079606B" w:rsidP="009C19D4">
      <w:pPr>
        <w:pStyle w:val="a3"/>
        <w:rPr>
          <w:rFonts w:ascii="Arial" w:eastAsia="Times New Roman" w:hAnsi="Arial" w:cs="Arial"/>
          <w:sz w:val="24"/>
          <w:szCs w:val="24"/>
        </w:rPr>
      </w:pP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xml:space="preserve">8.1. </w:t>
      </w:r>
      <w:proofErr w:type="gramStart"/>
      <w:r w:rsidRPr="00A32834">
        <w:rPr>
          <w:rFonts w:ascii="Arial" w:eastAsia="Times New Roman" w:hAnsi="Arial" w:cs="Arial"/>
          <w:sz w:val="24"/>
          <w:szCs w:val="24"/>
        </w:rPr>
        <w:t xml:space="preserve">Возмездное отчуждение из муниципальной собственности имущества, арендуемого субъектами малого и среднего предпринимательства, осуществляется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w:t>
      </w:r>
      <w:r w:rsidRPr="00A32834">
        <w:rPr>
          <w:rFonts w:ascii="Arial" w:eastAsia="Times New Roman" w:hAnsi="Arial" w:cs="Arial"/>
          <w:sz w:val="24"/>
          <w:szCs w:val="24"/>
        </w:rPr>
        <w:lastRenderedPageBreak/>
        <w:t>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xml:space="preserve">8.2. </w:t>
      </w:r>
      <w:proofErr w:type="gramStart"/>
      <w:r w:rsidRPr="00A32834">
        <w:rPr>
          <w:rFonts w:ascii="Arial" w:eastAsia="Times New Roman" w:hAnsi="Arial" w:cs="Arial"/>
          <w:sz w:val="24"/>
          <w:szCs w:val="24"/>
        </w:rPr>
        <w:t>Преимущественное право на выкуп арендованного муниципального имущества может быть реализовано субъектом малого или среднего предпринимательства, соответствующим условиям, предусмотренным ст. 3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муниципального имущества вне</w:t>
      </w:r>
      <w:proofErr w:type="gramEnd"/>
      <w:r w:rsidRPr="00A32834">
        <w:rPr>
          <w:rFonts w:ascii="Arial" w:eastAsia="Times New Roman" w:hAnsi="Arial" w:cs="Arial"/>
          <w:sz w:val="24"/>
          <w:szCs w:val="24"/>
        </w:rPr>
        <w:t xml:space="preserve"> зависимости от включения соответствующего имущества в Прогнозный план.</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Преимущественное право на приобретение арендуемого недвижимого имущества, находящегося в муниципальной собственности, может быть предоставлено субъектам малого и среднего предпринимательства, при условии, что площадь арендуемых помещений не превышает 700 кв.м.</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8.3. В случае реализации преимущественного права на выкуп арендованного имущества по инициативе субъекта малого и среднего предпринимательства соответствующий субъект представляет в администрацию муниципального образования заявление о соответствии его условиям отнесения к субъектам малого или среднего предпринимательства с указанием:</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информации о средней численности работников за предшествующий календарный год. К заявлению могут быть приложены подтверждающие информацию документы; отсутствие таких документов не является основанием для отказа в рассмотрении заявления субъекта малого или среднего предпринимательства о реализации преимущественного права;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информации о выручке от реализации товаров (работ, услуг) без учета налога на добавленную стоимость или балансовую стоимость активов за предшествующий календарный год в составе подаваемого заявления. К заявлению могут быть приложены подтверждающие документы; отсутствие таких документов не является основанием для отказа в рассмотрении заявления субъекта малого или среднего предпринимательства о реализации преимущественного права.</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К заявлению физические лица, осуществляющие предпринимательскую деятельность без образования юридического лица (индивидуальные предприниматели), прилагают:</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документ, удостоверяющий личность;</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свидетельство о внесении записи в единый государственный реестр индивидуальных предпринимателей;</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выписка из ЕГРИП, содержащая сведения об основном виде осуществляемой деятельности, по состоянию не ранее 3 месяцев до даты подачи заявления либо ее нотариально заверенная копия.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Юридические лица к заявлению прилагают:</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нотариально заверенные копии учредительных документов;</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выписка из ЕГРЮЛ, содержащая сведения об основном виде осуществляемой деятельности, по состоянию не ранее 3 месяцев до даты подачи заявления либо ее нотариально заверенная копия.</w:t>
      </w:r>
    </w:p>
    <w:p w:rsidR="0079606B" w:rsidRPr="00A32834" w:rsidRDefault="0079606B" w:rsidP="0079606B">
      <w:pPr>
        <w:pStyle w:val="a3"/>
        <w:ind w:firstLine="709"/>
        <w:jc w:val="both"/>
        <w:rPr>
          <w:rFonts w:ascii="Arial" w:eastAsia="Times New Roman" w:hAnsi="Arial" w:cs="Arial"/>
          <w:sz w:val="24"/>
          <w:szCs w:val="24"/>
        </w:rPr>
      </w:pPr>
    </w:p>
    <w:p w:rsidR="0079606B" w:rsidRPr="00A32834" w:rsidRDefault="002812A4" w:rsidP="0079606B">
      <w:pPr>
        <w:pStyle w:val="a3"/>
        <w:ind w:firstLine="709"/>
        <w:jc w:val="center"/>
        <w:rPr>
          <w:rFonts w:ascii="Arial" w:eastAsia="Times New Roman" w:hAnsi="Arial" w:cs="Arial"/>
          <w:iCs/>
          <w:sz w:val="24"/>
          <w:szCs w:val="24"/>
        </w:rPr>
      </w:pPr>
      <w:r w:rsidRPr="00A32834">
        <w:rPr>
          <w:rFonts w:ascii="Arial" w:eastAsia="Times New Roman" w:hAnsi="Arial" w:cs="Arial"/>
          <w:bCs/>
          <w:sz w:val="24"/>
          <w:szCs w:val="24"/>
        </w:rPr>
        <w:fldChar w:fldCharType="begin"/>
      </w:r>
      <w:r w:rsidR="0079606B" w:rsidRPr="00A32834">
        <w:rPr>
          <w:rFonts w:ascii="Arial" w:eastAsia="Times New Roman" w:hAnsi="Arial" w:cs="Arial"/>
          <w:bCs/>
          <w:sz w:val="24"/>
          <w:szCs w:val="24"/>
        </w:rPr>
        <w:instrText xml:space="preserve">HYPERLINK consultantplus://offline/ref=AA160903B35FC4785F480D7F1B61B0F9A182A3E35A03C04C318DF6276284EB51F902EBFD6BA6u4B </w:instrText>
      </w:r>
      <w:r w:rsidRPr="00A32834">
        <w:rPr>
          <w:rFonts w:ascii="Arial" w:eastAsia="Times New Roman" w:hAnsi="Arial" w:cs="Arial"/>
          <w:bCs/>
          <w:sz w:val="24"/>
          <w:szCs w:val="24"/>
        </w:rPr>
        <w:fldChar w:fldCharType="separate"/>
      </w:r>
      <w:r w:rsidR="0079606B" w:rsidRPr="00A32834">
        <w:rPr>
          <w:rFonts w:ascii="Arial" w:eastAsia="Times New Roman" w:hAnsi="Arial" w:cs="Arial"/>
          <w:iCs/>
          <w:sz w:val="24"/>
          <w:szCs w:val="24"/>
        </w:rPr>
        <w:t>9. ОСОБЕННОСТИ ПРИВАТИЗАЦИИ ОБЪЕКТОВ КОНЦЕССИОННОГО СОГЛАШЕНИЯ</w:t>
      </w:r>
    </w:p>
    <w:p w:rsidR="0079606B" w:rsidRPr="00A32834" w:rsidRDefault="0079606B" w:rsidP="0079606B">
      <w:pPr>
        <w:pStyle w:val="a3"/>
        <w:ind w:firstLine="709"/>
        <w:jc w:val="both"/>
        <w:rPr>
          <w:rFonts w:ascii="Arial" w:eastAsia="Times New Roman" w:hAnsi="Arial" w:cs="Arial"/>
          <w:iCs/>
          <w:sz w:val="24"/>
          <w:szCs w:val="24"/>
        </w:rPr>
      </w:pP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iCs/>
          <w:sz w:val="24"/>
          <w:szCs w:val="24"/>
        </w:rPr>
        <w:lastRenderedPageBreak/>
        <w:t xml:space="preserve">9.1.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Федеральным законом </w:t>
      </w:r>
      <w:r w:rsidRPr="00A32834">
        <w:rPr>
          <w:rFonts w:ascii="Arial" w:eastAsia="Times New Roman" w:hAnsi="Arial" w:cs="Arial"/>
          <w:sz w:val="24"/>
          <w:szCs w:val="24"/>
        </w:rPr>
        <w:t>"О приватизации государственного и муниципального имущества"</w:t>
      </w:r>
      <w:r w:rsidRPr="00A32834">
        <w:rPr>
          <w:rFonts w:ascii="Arial" w:eastAsia="Times New Roman" w:hAnsi="Arial" w:cs="Arial"/>
          <w:iCs/>
          <w:sz w:val="24"/>
          <w:szCs w:val="24"/>
        </w:rPr>
        <w:t>.</w:t>
      </w:r>
    </w:p>
    <w:p w:rsidR="0079606B" w:rsidRPr="00A32834" w:rsidRDefault="0079606B" w:rsidP="0079606B">
      <w:pPr>
        <w:pStyle w:val="a3"/>
        <w:ind w:firstLine="709"/>
        <w:jc w:val="both"/>
        <w:rPr>
          <w:rFonts w:ascii="Arial" w:eastAsia="Times New Roman" w:hAnsi="Arial" w:cs="Arial"/>
          <w:iCs/>
          <w:sz w:val="24"/>
          <w:szCs w:val="24"/>
        </w:rPr>
      </w:pPr>
      <w:r w:rsidRPr="00A32834">
        <w:rPr>
          <w:rFonts w:ascii="Arial" w:eastAsia="Times New Roman" w:hAnsi="Arial" w:cs="Arial"/>
          <w:iCs/>
          <w:sz w:val="24"/>
          <w:szCs w:val="24"/>
        </w:rPr>
        <w:t>9.2. В случае включения имущества, входящего в состав объекта концессионного соглашения, в прогнозный план (программу) приватизации имущества, в документ планирования приватизации имущества, находящегося в собственности муниципального образования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79606B" w:rsidRPr="00A32834" w:rsidRDefault="0079606B" w:rsidP="0079606B">
      <w:pPr>
        <w:pStyle w:val="a3"/>
        <w:ind w:firstLine="709"/>
        <w:jc w:val="both"/>
        <w:rPr>
          <w:rFonts w:ascii="Arial" w:eastAsia="Times New Roman" w:hAnsi="Arial" w:cs="Arial"/>
          <w:iCs/>
          <w:sz w:val="24"/>
          <w:szCs w:val="24"/>
        </w:rPr>
      </w:pPr>
      <w:r w:rsidRPr="00A32834">
        <w:rPr>
          <w:rFonts w:ascii="Arial" w:eastAsia="Times New Roman" w:hAnsi="Arial" w:cs="Arial"/>
          <w:iCs/>
          <w:sz w:val="24"/>
          <w:szCs w:val="24"/>
        </w:rPr>
        <w:t>9.3. Стоимость имущества принимается равной его рыночной стоимости, определенной в соответствии с законодательством Российской Федерации об оценочной деятельности.</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iCs/>
          <w:sz w:val="24"/>
          <w:szCs w:val="24"/>
        </w:rPr>
        <w:t xml:space="preserve">9.4. В течение тридцати календарных дней </w:t>
      </w:r>
      <w:proofErr w:type="gramStart"/>
      <w:r w:rsidRPr="00A32834">
        <w:rPr>
          <w:rFonts w:ascii="Arial" w:eastAsia="Times New Roman" w:hAnsi="Arial" w:cs="Arial"/>
          <w:iCs/>
          <w:sz w:val="24"/>
          <w:szCs w:val="24"/>
        </w:rPr>
        <w:t>с даты принятия</w:t>
      </w:r>
      <w:proofErr w:type="gramEnd"/>
      <w:r w:rsidRPr="00A32834">
        <w:rPr>
          <w:rFonts w:ascii="Arial" w:eastAsia="Times New Roman" w:hAnsi="Arial" w:cs="Arial"/>
          <w:iCs/>
          <w:sz w:val="24"/>
          <w:szCs w:val="24"/>
        </w:rPr>
        <w:t xml:space="preserve"> решения об условиях приватизации имущества в порядке, установленном Федеральным законом </w:t>
      </w:r>
      <w:r w:rsidRPr="00A32834">
        <w:rPr>
          <w:rFonts w:ascii="Arial" w:eastAsia="Times New Roman" w:hAnsi="Arial" w:cs="Arial"/>
          <w:sz w:val="24"/>
          <w:szCs w:val="24"/>
        </w:rPr>
        <w:t>"О приватизации государственного и муниципального имущества"</w:t>
      </w:r>
      <w:r w:rsidRPr="00A32834">
        <w:rPr>
          <w:rFonts w:ascii="Arial" w:eastAsia="Times New Roman" w:hAnsi="Arial" w:cs="Arial"/>
          <w:iCs/>
          <w:sz w:val="24"/>
          <w:szCs w:val="24"/>
        </w:rPr>
        <w:t>,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79606B" w:rsidRPr="00A32834" w:rsidRDefault="0079606B" w:rsidP="0079606B">
      <w:pPr>
        <w:pStyle w:val="a3"/>
        <w:ind w:firstLine="709"/>
        <w:jc w:val="both"/>
        <w:rPr>
          <w:rFonts w:ascii="Arial" w:eastAsia="Times New Roman" w:hAnsi="Arial" w:cs="Arial"/>
          <w:iCs/>
          <w:sz w:val="24"/>
          <w:szCs w:val="24"/>
        </w:rPr>
      </w:pPr>
      <w:r w:rsidRPr="00A32834">
        <w:rPr>
          <w:rFonts w:ascii="Arial" w:eastAsia="Times New Roman" w:hAnsi="Arial" w:cs="Arial"/>
          <w:iCs/>
          <w:sz w:val="24"/>
          <w:szCs w:val="24"/>
        </w:rPr>
        <w:t xml:space="preserve">9.5. </w:t>
      </w:r>
      <w:proofErr w:type="gramStart"/>
      <w:r w:rsidRPr="00A32834">
        <w:rPr>
          <w:rFonts w:ascii="Arial" w:eastAsia="Times New Roman" w:hAnsi="Arial" w:cs="Arial"/>
          <w:iCs/>
          <w:sz w:val="24"/>
          <w:szCs w:val="24"/>
        </w:rPr>
        <w:t>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w:t>
      </w:r>
      <w:proofErr w:type="gramEnd"/>
      <w:r w:rsidRPr="00A32834">
        <w:rPr>
          <w:rFonts w:ascii="Arial" w:eastAsia="Times New Roman" w:hAnsi="Arial" w:cs="Arial"/>
          <w:iCs/>
          <w:sz w:val="24"/>
          <w:szCs w:val="24"/>
        </w:rPr>
        <w:t xml:space="preserve"> наступает позднее.</w:t>
      </w:r>
    </w:p>
    <w:p w:rsidR="0079606B" w:rsidRPr="00A32834" w:rsidRDefault="0079606B" w:rsidP="0079606B">
      <w:pPr>
        <w:pStyle w:val="a3"/>
        <w:ind w:firstLine="709"/>
        <w:jc w:val="both"/>
        <w:rPr>
          <w:rFonts w:ascii="Arial" w:eastAsia="Times New Roman" w:hAnsi="Arial" w:cs="Arial"/>
          <w:iCs/>
          <w:sz w:val="24"/>
          <w:szCs w:val="24"/>
        </w:rPr>
      </w:pPr>
      <w:r w:rsidRPr="00A32834">
        <w:rPr>
          <w:rFonts w:ascii="Arial" w:eastAsia="Times New Roman" w:hAnsi="Arial" w:cs="Arial"/>
          <w:iCs/>
          <w:sz w:val="24"/>
          <w:szCs w:val="24"/>
        </w:rPr>
        <w:t>9.6. Уступка преимущественного права на приобретение имущества не допускается</w:t>
      </w:r>
      <w:proofErr w:type="gramStart"/>
      <w:r w:rsidRPr="00A32834">
        <w:rPr>
          <w:rFonts w:ascii="Arial" w:eastAsia="Times New Roman" w:hAnsi="Arial" w:cs="Arial"/>
          <w:iCs/>
          <w:sz w:val="24"/>
          <w:szCs w:val="24"/>
        </w:rPr>
        <w:t>."</w:t>
      </w:r>
      <w:proofErr w:type="gramEnd"/>
    </w:p>
    <w:p w:rsidR="0079606B" w:rsidRPr="00A32834" w:rsidRDefault="002812A4" w:rsidP="0079606B">
      <w:pPr>
        <w:pStyle w:val="a3"/>
        <w:ind w:firstLine="709"/>
        <w:jc w:val="both"/>
        <w:rPr>
          <w:rFonts w:ascii="Arial" w:eastAsia="Times New Roman" w:hAnsi="Arial" w:cs="Arial"/>
          <w:bCs/>
          <w:sz w:val="24"/>
          <w:szCs w:val="24"/>
        </w:rPr>
      </w:pPr>
      <w:r w:rsidRPr="00A32834">
        <w:rPr>
          <w:rFonts w:ascii="Arial" w:eastAsia="Times New Roman" w:hAnsi="Arial" w:cs="Arial"/>
          <w:bCs/>
          <w:sz w:val="24"/>
          <w:szCs w:val="24"/>
        </w:rPr>
        <w:fldChar w:fldCharType="end"/>
      </w:r>
    </w:p>
    <w:p w:rsidR="0079606B" w:rsidRPr="00A32834" w:rsidRDefault="0079606B" w:rsidP="0079606B">
      <w:pPr>
        <w:pStyle w:val="a3"/>
        <w:ind w:firstLine="709"/>
        <w:jc w:val="center"/>
        <w:rPr>
          <w:rFonts w:ascii="Arial" w:eastAsia="Times New Roman" w:hAnsi="Arial" w:cs="Arial"/>
          <w:sz w:val="24"/>
          <w:szCs w:val="24"/>
        </w:rPr>
      </w:pPr>
      <w:r w:rsidRPr="00A32834">
        <w:rPr>
          <w:rFonts w:ascii="Arial" w:eastAsia="Times New Roman" w:hAnsi="Arial" w:cs="Arial"/>
          <w:sz w:val="24"/>
          <w:szCs w:val="24"/>
        </w:rPr>
        <w:t>10. СРЕДСТВА ОТ ПРИВАТИЗАЦИИ, ИХ ОБРАЗОВАНИЕ И</w:t>
      </w:r>
    </w:p>
    <w:p w:rsidR="0079606B" w:rsidRPr="00A32834" w:rsidRDefault="0079606B" w:rsidP="0079606B">
      <w:pPr>
        <w:pStyle w:val="a3"/>
        <w:ind w:firstLine="709"/>
        <w:jc w:val="center"/>
        <w:rPr>
          <w:rFonts w:ascii="Arial" w:eastAsia="Times New Roman" w:hAnsi="Arial" w:cs="Arial"/>
          <w:sz w:val="24"/>
          <w:szCs w:val="24"/>
        </w:rPr>
      </w:pPr>
      <w:r w:rsidRPr="00A32834">
        <w:rPr>
          <w:rFonts w:ascii="Arial" w:eastAsia="Times New Roman" w:hAnsi="Arial" w:cs="Arial"/>
          <w:sz w:val="24"/>
          <w:szCs w:val="24"/>
        </w:rPr>
        <w:t>ПОРЯДОК РАСПРЕДЕЛЕНИЯ</w:t>
      </w:r>
    </w:p>
    <w:p w:rsidR="0079606B" w:rsidRPr="00A32834" w:rsidRDefault="0079606B" w:rsidP="0079606B">
      <w:pPr>
        <w:pStyle w:val="a3"/>
        <w:ind w:firstLine="709"/>
        <w:jc w:val="both"/>
        <w:rPr>
          <w:rFonts w:ascii="Arial" w:eastAsia="Times New Roman" w:hAnsi="Arial" w:cs="Arial"/>
          <w:sz w:val="24"/>
          <w:szCs w:val="24"/>
        </w:rPr>
      </w:pP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10.1. Средствами, полученными от приватизации муниципального имущества муниципального образования, являются денежные средства, полученные от покупателей в счет оплаты муниципального имущества муниципального образования, в том числе начисленные проценты при оплате приобретаемого муниципального имущества муниципального образования в рассрочку и сумма неустойки за неисполнение, ненадлежащее исполнение покупателями обязательств по сделкам приватизации.</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10.2. Денежные средства, полученные от приватизации муниципального имущества муниципального образования, подлежат перечислению в бюджет поселения.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xml:space="preserve">10.3. Расходы на обеспечение приватизации и проведение предпродажной подготовки приватизации муниципального имущества муниципального образования предусматриваются в расходной части местного бюджета, которые направляются </w:t>
      </w:r>
      <w:proofErr w:type="gramStart"/>
      <w:r w:rsidRPr="00A32834">
        <w:rPr>
          <w:rFonts w:ascii="Arial" w:eastAsia="Times New Roman" w:hAnsi="Arial" w:cs="Arial"/>
          <w:sz w:val="24"/>
          <w:szCs w:val="24"/>
        </w:rPr>
        <w:t>на</w:t>
      </w:r>
      <w:proofErr w:type="gramEnd"/>
      <w:r w:rsidRPr="00A32834">
        <w:rPr>
          <w:rFonts w:ascii="Arial" w:eastAsia="Times New Roman" w:hAnsi="Arial" w:cs="Arial"/>
          <w:sz w:val="24"/>
          <w:szCs w:val="24"/>
        </w:rPr>
        <w:t>:</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публикацию распоряжений и информационных сообщений;</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осуществление рекламного обеспечения;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проведение независимой оценки муниципального имущества муниципального образования;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организацию процесса торгов;</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lastRenderedPageBreak/>
        <w:t>- создание и обслуживание информационно-коммуникационных систем;</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совершенствование материально-технической базы продаж муниципального имущества муниципального образования;</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 иные цели в соответствии со сметой расходов.</w:t>
      </w:r>
    </w:p>
    <w:p w:rsidR="0079606B" w:rsidRPr="00A32834" w:rsidRDefault="0079606B" w:rsidP="0079606B">
      <w:pPr>
        <w:pStyle w:val="a3"/>
        <w:ind w:firstLine="709"/>
        <w:jc w:val="both"/>
        <w:rPr>
          <w:rFonts w:ascii="Arial" w:eastAsia="Times New Roman" w:hAnsi="Arial" w:cs="Arial"/>
          <w:sz w:val="24"/>
          <w:szCs w:val="24"/>
        </w:rPr>
      </w:pPr>
      <w:r w:rsidRPr="00A32834">
        <w:rPr>
          <w:rFonts w:ascii="Arial" w:eastAsia="Times New Roman" w:hAnsi="Arial" w:cs="Arial"/>
          <w:sz w:val="24"/>
          <w:szCs w:val="24"/>
        </w:rPr>
        <w:t>Смета расходов на обеспечение приватизации и проведение предпродажной подготовки приватизации муниципального имущества муниципального образования утверждается главой муниципального образования.</w:t>
      </w:r>
    </w:p>
    <w:p w:rsidR="0079606B" w:rsidRPr="00A32834" w:rsidRDefault="0079606B" w:rsidP="00A32834">
      <w:pPr>
        <w:pStyle w:val="a3"/>
        <w:ind w:firstLine="709"/>
        <w:jc w:val="both"/>
        <w:rPr>
          <w:rFonts w:ascii="Arial" w:hAnsi="Arial" w:cs="Arial"/>
          <w:sz w:val="24"/>
          <w:szCs w:val="24"/>
        </w:rPr>
      </w:pPr>
      <w:r w:rsidRPr="00A32834">
        <w:rPr>
          <w:rFonts w:ascii="Arial" w:eastAsia="Times New Roman" w:hAnsi="Arial" w:cs="Arial"/>
          <w:sz w:val="24"/>
          <w:szCs w:val="24"/>
        </w:rPr>
        <w:t>10.4. Порядок оплаты муниципального имущества муниципального образования устанавливается в договоре купли-продажи муниципального имущества муниципального образования.</w:t>
      </w:r>
      <w:bookmarkStart w:id="0" w:name="_GoBack"/>
      <w:bookmarkEnd w:id="0"/>
    </w:p>
    <w:sectPr w:rsidR="0079606B" w:rsidRPr="00A32834" w:rsidSect="00A42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100E71"/>
    <w:rsid w:val="00100E71"/>
    <w:rsid w:val="002812A4"/>
    <w:rsid w:val="004B247C"/>
    <w:rsid w:val="004E2BE3"/>
    <w:rsid w:val="0079606B"/>
    <w:rsid w:val="007F48D0"/>
    <w:rsid w:val="008929E4"/>
    <w:rsid w:val="009C19D4"/>
    <w:rsid w:val="00A32834"/>
    <w:rsid w:val="00A4268A"/>
    <w:rsid w:val="00B741B9"/>
    <w:rsid w:val="00BB280B"/>
    <w:rsid w:val="00C00F2E"/>
    <w:rsid w:val="00DB2078"/>
    <w:rsid w:val="00DB51CF"/>
    <w:rsid w:val="00EE16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E71"/>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606B"/>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FADCAD374D790D5E20E9B07D39EEE0DE83829AD9E147D038084B3B3B696F2304000E8D5C85FA4E968BCC30U0I" TargetMode="External"/><Relationship Id="rId13" Type="http://schemas.openxmlformats.org/officeDocument/2006/relationships/hyperlink" Target="consultantplus://offline/ref=8B02D513673A00F89707C2C0D9F63B6265C9E719569C50F94F767E3C36F6FD6724CFD2F7v9T1G" TargetMode="External"/><Relationship Id="rId18" Type="http://schemas.openxmlformats.org/officeDocument/2006/relationships/hyperlink" Target="consultantplus://offline/ref=8B02D513673A00F89707C2C0D9F63B6265C9E719569C50F94F767E3C36F6FD6724CFD2F290v9TBG" TargetMode="External"/><Relationship Id="rId26" Type="http://schemas.openxmlformats.org/officeDocument/2006/relationships/hyperlink" Target="consultantplus://offline/ref=E5D5572E9318D135823CFFFB995740354FD2DC1AC76641F3A65105FCA6c6q6G" TargetMode="External"/><Relationship Id="rId3" Type="http://schemas.openxmlformats.org/officeDocument/2006/relationships/settings" Target="settings.xml"/><Relationship Id="rId21" Type="http://schemas.openxmlformats.org/officeDocument/2006/relationships/hyperlink" Target="consultantplus://offline/ref=E5D5572E9318D135823CFFFB995740354FD2DC1AC76641F3A65105FCA6c6q6G" TargetMode="External"/><Relationship Id="rId7" Type="http://schemas.openxmlformats.org/officeDocument/2006/relationships/hyperlink" Target="consultantplus://offline/ref=07FADCAD374D790D5E20E9B07D39EEE0DE83829AD9E147D038084B3B3B696F2304000E8D5C85FA4E968BCE30U9I" TargetMode="External"/><Relationship Id="rId12" Type="http://schemas.openxmlformats.org/officeDocument/2006/relationships/hyperlink" Target="consultantplus://offline/ref=8B02D513673A00F89707C2C0D9F63B6265C9E719569C50F94F767E3C36vFT6G" TargetMode="External"/><Relationship Id="rId17" Type="http://schemas.openxmlformats.org/officeDocument/2006/relationships/hyperlink" Target="consultantplus://offline/ref=8B02D513673A00F89707C2C0D9F63B6265C9E21C5F9A50F94F767E3C36F6FD6724CFD2F7v9T4G" TargetMode="External"/><Relationship Id="rId25" Type="http://schemas.openxmlformats.org/officeDocument/2006/relationships/hyperlink" Target="consultantplus://offline/ref=E5D5572E9318D135823CFFFB995740354FD2DC1FCA6441F3A65105FCA666188341E07E2C58146A06c3q2G" TargetMode="External"/><Relationship Id="rId2" Type="http://schemas.microsoft.com/office/2007/relationships/stylesWithEffects" Target="stylesWithEffects.xml"/><Relationship Id="rId16" Type="http://schemas.openxmlformats.org/officeDocument/2006/relationships/hyperlink" Target="consultantplus://offline/ref=8B02D513673A00F89707C2C0D9F63B6265C9E7165E9850F94F767E3C36F6FD6724CFD2F2909B6299v6T5G" TargetMode="External"/><Relationship Id="rId20" Type="http://schemas.openxmlformats.org/officeDocument/2006/relationships/hyperlink" Target="consultantplus://offline/ref=E5D5572E9318D135823CFFFB995740354FD2DC1AC76641F3A65105FCA6c6q6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7FADCAD374D790D5E20F7BD6B55B4ECDE8ADE9ED9EB4E80615710666C606574434F57CF188AFA4D39U5I" TargetMode="External"/><Relationship Id="rId11" Type="http://schemas.openxmlformats.org/officeDocument/2006/relationships/hyperlink" Target="consultantplus://offline/ref=8B02D513673A00F89707C2C0D9F63B6265C9E719569C50F94F767E3C36F6FD6724CFD2F290996398v6T5G" TargetMode="External"/><Relationship Id="rId24" Type="http://schemas.openxmlformats.org/officeDocument/2006/relationships/hyperlink" Target="consultantplus://offline/ref=E5D5572E9318D135823CFFFB995740354FD2DC1AC76641F3A65105FCA6c6q6G" TargetMode="External"/><Relationship Id="rId5" Type="http://schemas.openxmlformats.org/officeDocument/2006/relationships/hyperlink" Target="consultantplus://offline/ref=C2B04D536F06DD290E9E4D83F04388C9C27A4E2E662422E7C9594F4911q2S0J" TargetMode="External"/><Relationship Id="rId15" Type="http://schemas.openxmlformats.org/officeDocument/2006/relationships/hyperlink" Target="consultantplus://offline/ref=8B02D513673A00F89707C2C0D9F63B6265C9E719569C50F94F767E3C36F6FD6724CFD2F7v9T4G" TargetMode="External"/><Relationship Id="rId23" Type="http://schemas.openxmlformats.org/officeDocument/2006/relationships/hyperlink" Target="consultantplus://offline/ref=E5D5572E9318D135823CFFFB995740354FD2DC1AC76641F3A65105FCA666188341E07E2C58146A05c3qDG" TargetMode="External"/><Relationship Id="rId28" Type="http://schemas.openxmlformats.org/officeDocument/2006/relationships/fontTable" Target="fontTable.xml"/><Relationship Id="rId10" Type="http://schemas.openxmlformats.org/officeDocument/2006/relationships/hyperlink" Target="consultantplus://offline/ref=8B02D513673A00F89707C2C0D9F63B6265C9E719569C50F94F767E3C36F6FD6724CFD2F7v9T0G" TargetMode="External"/><Relationship Id="rId19" Type="http://schemas.openxmlformats.org/officeDocument/2006/relationships/hyperlink" Target="consultantplus://offline/ref=8B02D513673A00F89707C2C0D9F63B6265C9E719569C50F94F767E3C36vFT6G" TargetMode="External"/><Relationship Id="rId4" Type="http://schemas.openxmlformats.org/officeDocument/2006/relationships/webSettings" Target="webSettings.xml"/><Relationship Id="rId9" Type="http://schemas.openxmlformats.org/officeDocument/2006/relationships/hyperlink" Target="consultantplus://offline/ref=8B02D513673A00F89707C2C0D9F63B6265C9E719569C50F94F767E3C36vFT6G" TargetMode="External"/><Relationship Id="rId14" Type="http://schemas.openxmlformats.org/officeDocument/2006/relationships/hyperlink" Target="consultantplus://offline/ref=8B02D513673A00F89707C2C0D9F63B6265C9E719569C50F94F767E3C36vFT6G" TargetMode="External"/><Relationship Id="rId22" Type="http://schemas.openxmlformats.org/officeDocument/2006/relationships/hyperlink" Target="consultantplus://offline/ref=E5D5572E9318D135823CFFFB995740354FD2DC1AC76641F3A65105FCA6c6q6G" TargetMode="External"/><Relationship Id="rId27" Type="http://schemas.openxmlformats.org/officeDocument/2006/relationships/hyperlink" Target="consultantplus://offline/ref=07FADCAD374D790D5E20F7BD6B55B4ECDE8ADE90D4EE4E80615710666C606574434F57CF1938U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10039</Words>
  <Characters>57224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2</cp:revision>
  <cp:lastPrinted>2020-06-05T05:08:00Z</cp:lastPrinted>
  <dcterms:created xsi:type="dcterms:W3CDTF">2020-06-05T07:05:00Z</dcterms:created>
  <dcterms:modified xsi:type="dcterms:W3CDTF">2020-06-05T07:05:00Z</dcterms:modified>
</cp:coreProperties>
</file>