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7F" w:rsidRPr="002F5908" w:rsidRDefault="006F33D3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22.07</w:t>
      </w:r>
      <w:r w:rsidR="002F5908" w:rsidRPr="002F5908">
        <w:rPr>
          <w:rFonts w:ascii="Arial" w:hAnsi="Arial" w:cs="Arial"/>
          <w:b/>
          <w:sz w:val="30"/>
          <w:szCs w:val="30"/>
        </w:rPr>
        <w:t>.2021Г. №</w:t>
      </w:r>
      <w:r>
        <w:rPr>
          <w:rFonts w:ascii="Arial" w:hAnsi="Arial" w:cs="Arial"/>
          <w:b/>
          <w:sz w:val="30"/>
          <w:szCs w:val="30"/>
        </w:rPr>
        <w:t>53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ИРКУТСКАЯ ОБЛАСТЬ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АДМИНИСТРАЦИЯ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>ПОСТАНОВЛЕНИЕ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F5908" w:rsidRDefault="002F5908" w:rsidP="002F59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5908">
        <w:rPr>
          <w:rFonts w:ascii="Arial" w:hAnsi="Arial" w:cs="Arial"/>
          <w:b/>
          <w:sz w:val="30"/>
          <w:szCs w:val="30"/>
        </w:rPr>
        <w:t xml:space="preserve">ОБ УТВЕРЖДЕНИИ МУНИЦИПАЛЬНОЙ ПРОГРАММЫ «МОДЕРНИЗАЦИЯ ОБЪЕКТОВ КОММУНАЛЬНОЙ ИНФРАСТРУКТУРЫ </w:t>
      </w:r>
      <w:r w:rsidR="00845074">
        <w:rPr>
          <w:rFonts w:ascii="Arial" w:hAnsi="Arial" w:cs="Arial"/>
          <w:b/>
          <w:sz w:val="30"/>
          <w:szCs w:val="30"/>
        </w:rPr>
        <w:t>МО</w:t>
      </w:r>
      <w:r w:rsidR="004E49E4">
        <w:rPr>
          <w:rFonts w:ascii="Arial" w:hAnsi="Arial" w:cs="Arial"/>
          <w:b/>
          <w:sz w:val="30"/>
          <w:szCs w:val="30"/>
        </w:rPr>
        <w:t xml:space="preserve"> «ИРХИДЕЙ»» НА 2021 – 2024</w:t>
      </w:r>
      <w:r w:rsidRPr="002F5908">
        <w:rPr>
          <w:rFonts w:ascii="Arial" w:hAnsi="Arial" w:cs="Arial"/>
          <w:b/>
          <w:sz w:val="30"/>
          <w:szCs w:val="30"/>
        </w:rPr>
        <w:t xml:space="preserve"> ГОДЫ</w:t>
      </w:r>
    </w:p>
    <w:p w:rsidR="002F5908" w:rsidRPr="002F5908" w:rsidRDefault="002F5908" w:rsidP="002F59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908" w:rsidRDefault="001C315C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Федерации», постановлением Правительства Иркутской области от 11.12.2018 года №915-пп «Об утверждении государственной программы Иркутской области «Развитие жилищно-коммунального хозяйства и повышение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Иркутской области» на 2019-2024 годы и признании утратившим силу отдельных постановлений Правительства Иркутской области</w:t>
      </w:r>
      <w:r w:rsidR="006F33D3">
        <w:rPr>
          <w:rFonts w:ascii="Arial" w:hAnsi="Arial" w:cs="Arial"/>
          <w:sz w:val="24"/>
          <w:szCs w:val="24"/>
        </w:rPr>
        <w:t>», руководствуясь Уставом</w:t>
      </w:r>
      <w:proofErr w:type="gramEnd"/>
      <w:r w:rsidR="006F33D3">
        <w:rPr>
          <w:rFonts w:ascii="Arial" w:hAnsi="Arial" w:cs="Arial"/>
          <w:sz w:val="24"/>
          <w:szCs w:val="24"/>
        </w:rPr>
        <w:t xml:space="preserve"> муниципального образования «Ирхидей», администрация муниципального образования «Ирхидей»</w:t>
      </w:r>
    </w:p>
    <w:p w:rsidR="001C315C" w:rsidRDefault="001C315C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15C" w:rsidRPr="004E49E4" w:rsidRDefault="001C315C" w:rsidP="001C31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E49E4">
        <w:rPr>
          <w:rFonts w:ascii="Arial" w:hAnsi="Arial" w:cs="Arial"/>
          <w:b/>
          <w:sz w:val="30"/>
          <w:szCs w:val="30"/>
        </w:rPr>
        <w:t>ПОСТАНОВЛЯЕТ:</w:t>
      </w:r>
    </w:p>
    <w:p w:rsidR="001C315C" w:rsidRPr="001C315C" w:rsidRDefault="001C315C" w:rsidP="001C31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315C" w:rsidRDefault="001C315C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r w:rsidRPr="001C315C">
        <w:rPr>
          <w:rFonts w:ascii="Arial" w:hAnsi="Arial" w:cs="Arial"/>
          <w:sz w:val="24"/>
          <w:szCs w:val="24"/>
        </w:rPr>
        <w:t>«</w:t>
      </w:r>
      <w:r w:rsidR="00845074">
        <w:rPr>
          <w:rFonts w:ascii="Arial" w:hAnsi="Arial" w:cs="Arial"/>
          <w:sz w:val="24"/>
          <w:szCs w:val="24"/>
        </w:rPr>
        <w:t>М</w:t>
      </w:r>
      <w:r w:rsidR="00845074" w:rsidRPr="001C315C">
        <w:rPr>
          <w:rFonts w:ascii="Arial" w:hAnsi="Arial" w:cs="Arial"/>
          <w:sz w:val="24"/>
          <w:szCs w:val="24"/>
        </w:rPr>
        <w:t>одернизация объектов коммунальной инфраструкт</w:t>
      </w:r>
      <w:r w:rsidR="00845074">
        <w:rPr>
          <w:rFonts w:ascii="Arial" w:hAnsi="Arial" w:cs="Arial"/>
          <w:sz w:val="24"/>
          <w:szCs w:val="24"/>
        </w:rPr>
        <w:t>уры МО «И</w:t>
      </w:r>
      <w:r w:rsidR="00845074" w:rsidRPr="001C315C">
        <w:rPr>
          <w:rFonts w:ascii="Arial" w:hAnsi="Arial" w:cs="Arial"/>
          <w:sz w:val="24"/>
          <w:szCs w:val="24"/>
        </w:rPr>
        <w:t>рхидей»» на 2021 – 202</w:t>
      </w:r>
      <w:r w:rsidR="004E49E4">
        <w:rPr>
          <w:rFonts w:ascii="Arial" w:hAnsi="Arial" w:cs="Arial"/>
          <w:sz w:val="24"/>
          <w:szCs w:val="24"/>
        </w:rPr>
        <w:t>4</w:t>
      </w:r>
      <w:r w:rsidR="00845074" w:rsidRPr="001C315C">
        <w:rPr>
          <w:rFonts w:ascii="Arial" w:hAnsi="Arial" w:cs="Arial"/>
          <w:sz w:val="24"/>
          <w:szCs w:val="24"/>
        </w:rPr>
        <w:t xml:space="preserve"> годы</w:t>
      </w:r>
      <w:r w:rsidR="00845074">
        <w:rPr>
          <w:rFonts w:ascii="Arial" w:hAnsi="Arial" w:cs="Arial"/>
          <w:sz w:val="24"/>
          <w:szCs w:val="24"/>
        </w:rPr>
        <w:t xml:space="preserve"> (прилагается).</w:t>
      </w:r>
    </w:p>
    <w:p w:rsidR="00845074" w:rsidRDefault="00845074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газете «Вестник» и на официальном сайте администрации – </w:t>
      </w:r>
      <w:proofErr w:type="spellStart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E49E4" w:rsidRDefault="004E49E4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45074" w:rsidRDefault="004E49E4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50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5074">
        <w:rPr>
          <w:rFonts w:ascii="Arial" w:hAnsi="Arial" w:cs="Arial"/>
          <w:sz w:val="24"/>
          <w:szCs w:val="24"/>
        </w:rPr>
        <w:t>Контроль за</w:t>
      </w:r>
      <w:proofErr w:type="gramEnd"/>
      <w:r w:rsidR="0084507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45074" w:rsidRDefault="00845074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5074" w:rsidRDefault="00845074" w:rsidP="001C3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5074" w:rsidRDefault="00F01022" w:rsidP="00845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845074">
        <w:rPr>
          <w:rFonts w:ascii="Arial" w:hAnsi="Arial" w:cs="Arial"/>
          <w:sz w:val="24"/>
          <w:szCs w:val="24"/>
        </w:rPr>
        <w:t xml:space="preserve"> муниципального образования «Ирхидей»</w:t>
      </w:r>
    </w:p>
    <w:p w:rsidR="00845074" w:rsidRDefault="00F01022" w:rsidP="00845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  <w:bookmarkStart w:id="0" w:name="_GoBack"/>
      <w:bookmarkEnd w:id="0"/>
    </w:p>
    <w:p w:rsidR="00845074" w:rsidRDefault="00845074" w:rsidP="00845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E17" w:rsidRDefault="001E4E17" w:rsidP="0084507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E4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074" w:rsidRPr="001E4E17" w:rsidRDefault="00845074" w:rsidP="00595931">
      <w:pPr>
        <w:spacing w:after="0" w:line="240" w:lineRule="auto"/>
        <w:jc w:val="right"/>
        <w:rPr>
          <w:rFonts w:ascii="Courier New" w:hAnsi="Courier New" w:cs="Courier New"/>
        </w:rPr>
      </w:pPr>
      <w:r w:rsidRPr="001E4E17">
        <w:rPr>
          <w:rFonts w:ascii="Courier New" w:hAnsi="Courier New" w:cs="Courier New"/>
        </w:rPr>
        <w:lastRenderedPageBreak/>
        <w:t>Приложение</w:t>
      </w:r>
    </w:p>
    <w:p w:rsidR="00845074" w:rsidRPr="001E4E17" w:rsidRDefault="00845074" w:rsidP="00595931">
      <w:pPr>
        <w:spacing w:after="0" w:line="240" w:lineRule="auto"/>
        <w:jc w:val="right"/>
        <w:rPr>
          <w:rFonts w:ascii="Courier New" w:hAnsi="Courier New" w:cs="Courier New"/>
        </w:rPr>
      </w:pPr>
      <w:r w:rsidRPr="001E4E17">
        <w:rPr>
          <w:rFonts w:ascii="Courier New" w:hAnsi="Courier New" w:cs="Courier New"/>
        </w:rPr>
        <w:t xml:space="preserve">к постановлению </w:t>
      </w:r>
      <w:proofErr w:type="spellStart"/>
      <w:r w:rsidR="006F33D3">
        <w:rPr>
          <w:rFonts w:ascii="Courier New" w:hAnsi="Courier New" w:cs="Courier New"/>
        </w:rPr>
        <w:t>и.о</w:t>
      </w:r>
      <w:proofErr w:type="spellEnd"/>
      <w:r w:rsidR="006F33D3">
        <w:rPr>
          <w:rFonts w:ascii="Courier New" w:hAnsi="Courier New" w:cs="Courier New"/>
        </w:rPr>
        <w:t xml:space="preserve">. </w:t>
      </w:r>
      <w:r w:rsidRPr="001E4E17">
        <w:rPr>
          <w:rFonts w:ascii="Courier New" w:hAnsi="Courier New" w:cs="Courier New"/>
        </w:rPr>
        <w:t>главы</w:t>
      </w:r>
    </w:p>
    <w:p w:rsidR="00845074" w:rsidRPr="001E4E17" w:rsidRDefault="00845074" w:rsidP="00595931">
      <w:pPr>
        <w:spacing w:after="0" w:line="240" w:lineRule="auto"/>
        <w:jc w:val="right"/>
        <w:rPr>
          <w:rFonts w:ascii="Courier New" w:hAnsi="Courier New" w:cs="Courier New"/>
        </w:rPr>
      </w:pPr>
      <w:r w:rsidRPr="001E4E17">
        <w:rPr>
          <w:rFonts w:ascii="Courier New" w:hAnsi="Courier New" w:cs="Courier New"/>
        </w:rPr>
        <w:t>муниципального образования «Ирхидей»</w:t>
      </w:r>
    </w:p>
    <w:p w:rsidR="001E4E17" w:rsidRDefault="001E4E17" w:rsidP="00595931">
      <w:pPr>
        <w:spacing w:after="0" w:line="240" w:lineRule="auto"/>
        <w:jc w:val="right"/>
        <w:rPr>
          <w:rFonts w:ascii="Courier New" w:hAnsi="Courier New" w:cs="Courier New"/>
        </w:rPr>
      </w:pPr>
      <w:r w:rsidRPr="001E4E17">
        <w:rPr>
          <w:rFonts w:ascii="Courier New" w:hAnsi="Courier New" w:cs="Courier New"/>
        </w:rPr>
        <w:t xml:space="preserve">от </w:t>
      </w:r>
      <w:r w:rsidR="006F33D3">
        <w:rPr>
          <w:rFonts w:ascii="Courier New" w:hAnsi="Courier New" w:cs="Courier New"/>
        </w:rPr>
        <w:t>22</w:t>
      </w:r>
      <w:r w:rsidRPr="001E4E17">
        <w:rPr>
          <w:rFonts w:ascii="Courier New" w:hAnsi="Courier New" w:cs="Courier New"/>
        </w:rPr>
        <w:t>.</w:t>
      </w:r>
      <w:r w:rsidR="006F33D3">
        <w:rPr>
          <w:rFonts w:ascii="Courier New" w:hAnsi="Courier New" w:cs="Courier New"/>
        </w:rPr>
        <w:t>07</w:t>
      </w:r>
      <w:r w:rsidRPr="001E4E17">
        <w:rPr>
          <w:rFonts w:ascii="Courier New" w:hAnsi="Courier New" w:cs="Courier New"/>
        </w:rPr>
        <w:t>.2021г. №</w:t>
      </w:r>
      <w:r w:rsidR="006F33D3">
        <w:rPr>
          <w:rFonts w:ascii="Courier New" w:hAnsi="Courier New" w:cs="Courier New"/>
        </w:rPr>
        <w:t>53</w:t>
      </w: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МУНИЦИПАЛЬНАЯ ПРОГРАММА</w:t>
      </w: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«МОДЕРНИЗАЦИЯ ОБЪЕКТОВ КОММУНАЛЬНОЙ ИНФРАСТРУКТУРЫ</w:t>
      </w:r>
      <w:r w:rsidR="006F33D3">
        <w:rPr>
          <w:rFonts w:ascii="Arial" w:hAnsi="Arial" w:cs="Arial"/>
          <w:sz w:val="30"/>
          <w:szCs w:val="30"/>
        </w:rPr>
        <w:t xml:space="preserve"> </w:t>
      </w:r>
      <w:r w:rsidRPr="006F33D3">
        <w:rPr>
          <w:rFonts w:ascii="Arial" w:hAnsi="Arial" w:cs="Arial"/>
          <w:sz w:val="30"/>
          <w:szCs w:val="30"/>
        </w:rPr>
        <w:t>МО «ИРХИДЕЙ»</w:t>
      </w:r>
      <w:r w:rsidR="006F33D3">
        <w:rPr>
          <w:rFonts w:ascii="Arial" w:hAnsi="Arial" w:cs="Arial"/>
          <w:sz w:val="30"/>
          <w:szCs w:val="30"/>
        </w:rPr>
        <w:t>»</w:t>
      </w: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НА 2021-2024 ГОДЫ</w:t>
      </w: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33D3" w:rsidRDefault="006F33D3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3A3513">
        <w:rPr>
          <w:rFonts w:ascii="Arial" w:hAnsi="Arial" w:cs="Arial"/>
          <w:sz w:val="24"/>
          <w:szCs w:val="24"/>
        </w:rPr>
        <w:t>рхидей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lastRenderedPageBreak/>
        <w:t>ПАСПОРТ МУНИЦИПАЛЬНОЙ ПРОГРАММЫ</w:t>
      </w:r>
    </w:p>
    <w:p w:rsid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«МОДЕРНИЗАЦИЯ ОБЪЕКТОВ КОММУНАЛЬНОЙ ИНФРАСТРУКТУРЫ</w:t>
      </w:r>
      <w:r w:rsidR="006F33D3">
        <w:rPr>
          <w:rFonts w:ascii="Arial" w:hAnsi="Arial" w:cs="Arial"/>
          <w:sz w:val="30"/>
          <w:szCs w:val="30"/>
        </w:rPr>
        <w:t xml:space="preserve"> </w:t>
      </w:r>
      <w:r w:rsidRPr="006F33D3">
        <w:rPr>
          <w:rFonts w:ascii="Arial" w:hAnsi="Arial" w:cs="Arial"/>
          <w:sz w:val="30"/>
          <w:szCs w:val="30"/>
        </w:rPr>
        <w:t>МО «ИРХИДЕЙ</w:t>
      </w:r>
      <w:r w:rsidR="006F33D3">
        <w:rPr>
          <w:rFonts w:ascii="Arial" w:hAnsi="Arial" w:cs="Arial"/>
          <w:sz w:val="30"/>
          <w:szCs w:val="30"/>
        </w:rPr>
        <w:t>»»</w:t>
      </w: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НА 2021-2024 ГОДЫ</w:t>
      </w:r>
    </w:p>
    <w:p w:rsidR="001E4E17" w:rsidRPr="006F33D3" w:rsidRDefault="001E4E17" w:rsidP="005959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6F33D3">
        <w:rPr>
          <w:rFonts w:ascii="Arial" w:hAnsi="Arial" w:cs="Arial"/>
          <w:sz w:val="30"/>
          <w:szCs w:val="30"/>
        </w:rPr>
        <w:t>(далее – Муниципальная программа)</w:t>
      </w:r>
    </w:p>
    <w:p w:rsidR="001E4E17" w:rsidRPr="001E4E17" w:rsidRDefault="001E4E17" w:rsidP="00595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1E4E17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Наименование государственной 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29763E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«</w:t>
            </w:r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 xml:space="preserve">Развитие жилищно-коммунального хозяйства и повышение </w:t>
            </w:r>
            <w:proofErr w:type="spellStart"/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>энергоэффективности</w:t>
            </w:r>
            <w:proofErr w:type="spellEnd"/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 xml:space="preserve"> Иркутской области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»</w:t>
            </w:r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 xml:space="preserve"> на 2019 - 2024 годы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 (далее – Государственная программа)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1E4E17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Наименование подпрограммы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29763E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«</w:t>
            </w:r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>Модернизация объектов коммунальной и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нфраструктуры Иркутской области»</w:t>
            </w:r>
            <w:r w:rsidR="001E4E17" w:rsidRPr="00595931">
              <w:rPr>
                <w:rFonts w:ascii="Courier New" w:hAnsi="Courier New" w:cs="Courier New"/>
                <w:shd w:val="clear" w:color="auto" w:fill="FFFFFF"/>
              </w:rPr>
              <w:t xml:space="preserve"> на 2019 - 2024 годы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 (далее – Подпрограмма)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1E4E17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Ответственный исполнител</w:t>
            </w:r>
            <w:r w:rsidR="0029763E" w:rsidRPr="00595931">
              <w:rPr>
                <w:rFonts w:ascii="Courier New" w:hAnsi="Courier New" w:cs="Courier New"/>
                <w:shd w:val="clear" w:color="auto" w:fill="FFFFFF"/>
              </w:rPr>
              <w:t>ь П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одпрограммы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1E4E17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Министерство жилищной политики, энергетики и транспорта Иркутской области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29763E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29763E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</w:rPr>
              <w:t>Администрация муниципального образования «Ирхидей»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29763E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Цель </w:t>
            </w:r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 xml:space="preserve">Муниципальной 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29763E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Повышение надежности функционирования систем </w:t>
            </w:r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>водоснабжения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, сокращение потребления топливно-энергетических ресурсов</w:t>
            </w:r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 xml:space="preserve">, повышение </w:t>
            </w:r>
            <w:proofErr w:type="spellStart"/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>энергоэффективности</w:t>
            </w:r>
            <w:proofErr w:type="spellEnd"/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 xml:space="preserve"> социально-значимых объектов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29763E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Задачи </w:t>
            </w:r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29763E" w:rsidRPr="00595931" w:rsidRDefault="0029763E" w:rsidP="00045BF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95931">
              <w:rPr>
                <w:rFonts w:ascii="Courier New" w:hAnsi="Courier New" w:cs="Courier New"/>
                <w:sz w:val="22"/>
                <w:szCs w:val="22"/>
              </w:rPr>
              <w:t>1. Организация повышения надежности</w:t>
            </w:r>
            <w:r w:rsidR="00171126" w:rsidRPr="00595931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="00171126" w:rsidRPr="00595931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171126" w:rsidRPr="00595931">
              <w:rPr>
                <w:rFonts w:ascii="Courier New" w:hAnsi="Courier New" w:cs="Courier New"/>
                <w:sz w:val="22"/>
                <w:szCs w:val="22"/>
              </w:rPr>
              <w:t xml:space="preserve"> объектов водоснабжения, теплоснабжения</w:t>
            </w:r>
            <w:r w:rsidRPr="005959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E4E17" w:rsidRPr="00595931" w:rsidRDefault="0029763E" w:rsidP="00045BF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595931">
              <w:rPr>
                <w:rFonts w:ascii="Courier New" w:hAnsi="Courier New" w:cs="Courier New"/>
                <w:sz w:val="22"/>
                <w:szCs w:val="22"/>
              </w:rPr>
              <w:t xml:space="preserve">2. Создание, реконструкция и модернизация объектов </w:t>
            </w:r>
            <w:r w:rsidR="00171126" w:rsidRPr="00595931">
              <w:rPr>
                <w:rFonts w:ascii="Courier New" w:hAnsi="Courier New" w:cs="Courier New"/>
                <w:sz w:val="22"/>
                <w:szCs w:val="22"/>
              </w:rPr>
              <w:t>водоснабжения, теплоснабжения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E4E17" w:rsidRPr="00595931" w:rsidRDefault="0029763E" w:rsidP="00045BF3">
            <w:pPr>
              <w:jc w:val="center"/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 xml:space="preserve">Сроки реализации </w:t>
            </w:r>
            <w:r w:rsidR="00171126"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1E4E17" w:rsidRPr="00595931" w:rsidRDefault="0029763E" w:rsidP="00045BF3">
            <w:pPr>
              <w:rPr>
                <w:rFonts w:ascii="Courier New" w:hAnsi="Courier New" w:cs="Courier New"/>
              </w:rPr>
            </w:pPr>
            <w:r w:rsidRPr="00595931">
              <w:rPr>
                <w:rFonts w:ascii="Courier New" w:hAnsi="Courier New" w:cs="Courier New"/>
                <w:shd w:val="clear" w:color="auto" w:fill="FFFFFF"/>
              </w:rPr>
              <w:t>2021 - 2024 годы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29763E" w:rsidRPr="00595931" w:rsidRDefault="00171126" w:rsidP="00045BF3">
            <w:pPr>
              <w:jc w:val="center"/>
              <w:rPr>
                <w:rFonts w:ascii="Courier New" w:hAnsi="Courier New" w:cs="Courier New"/>
                <w:shd w:val="clear" w:color="auto" w:fill="FFFFFF"/>
              </w:rPr>
            </w:pPr>
            <w:r w:rsidRPr="00595931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171126" w:rsidRPr="00171126" w:rsidRDefault="00171126" w:rsidP="00045BF3">
            <w:pPr>
              <w:suppressAutoHyphens/>
              <w:autoSpaceDE w:val="0"/>
              <w:rPr>
                <w:rFonts w:ascii="Courier New" w:eastAsia="Calibri" w:hAnsi="Courier New" w:cs="Courier New"/>
              </w:rPr>
            </w:pPr>
            <w:r w:rsidRPr="00171126">
              <w:rPr>
                <w:rFonts w:ascii="Courier New" w:eastAsia="Calibri" w:hAnsi="Courier New" w:cs="Courier New"/>
              </w:rPr>
              <w:t>1. Количество аварий в системах тепло-, водоснабжения.</w:t>
            </w:r>
          </w:p>
          <w:p w:rsidR="00171126" w:rsidRPr="00171126" w:rsidRDefault="00171126" w:rsidP="00045BF3">
            <w:pPr>
              <w:suppressAutoHyphens/>
              <w:autoSpaceDE w:val="0"/>
              <w:rPr>
                <w:rFonts w:ascii="Courier New" w:eastAsia="Calibri" w:hAnsi="Courier New" w:cs="Courier New"/>
              </w:rPr>
            </w:pPr>
            <w:r w:rsidRPr="00171126">
              <w:rPr>
                <w:rFonts w:ascii="Courier New" w:eastAsia="Calibri" w:hAnsi="Courier New" w:cs="Courier New"/>
              </w:rPr>
              <w:t>2. Доля утечек и неучтенного расхо</w:t>
            </w:r>
            <w:r w:rsidRPr="00595931">
              <w:rPr>
                <w:rFonts w:ascii="Courier New" w:eastAsia="Calibri" w:hAnsi="Courier New" w:cs="Courier New"/>
              </w:rPr>
              <w:t>да воды</w:t>
            </w:r>
            <w:r w:rsidRPr="00171126">
              <w:rPr>
                <w:rFonts w:ascii="Courier New" w:eastAsia="Calibri" w:hAnsi="Courier New" w:cs="Courier New"/>
              </w:rPr>
              <w:t>.</w:t>
            </w:r>
          </w:p>
          <w:p w:rsidR="0029763E" w:rsidRPr="00595931" w:rsidRDefault="00171126" w:rsidP="00045BF3">
            <w:pPr>
              <w:rPr>
                <w:rFonts w:ascii="Courier New" w:hAnsi="Courier New" w:cs="Courier New"/>
                <w:shd w:val="clear" w:color="auto" w:fill="FFFFFF"/>
              </w:rPr>
            </w:pPr>
            <w:r w:rsidRPr="00595931">
              <w:rPr>
                <w:rFonts w:ascii="Courier New" w:eastAsia="Times New Roman" w:hAnsi="Courier New" w:cs="Courier New"/>
              </w:rPr>
              <w:t>3. Доля потерь по тепловой энергии.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71126" w:rsidRPr="00595931" w:rsidRDefault="00171126" w:rsidP="00045BF3">
            <w:pPr>
              <w:jc w:val="center"/>
              <w:rPr>
                <w:rFonts w:ascii="Courier New" w:eastAsia="Times New Roman" w:hAnsi="Courier New" w:cs="Courier New"/>
              </w:rPr>
            </w:pPr>
            <w:r w:rsidRPr="00595931">
              <w:rPr>
                <w:rFonts w:ascii="Courier New" w:eastAsia="Times New Roman" w:hAnsi="Courier New" w:cs="Courier New"/>
              </w:rPr>
              <w:t xml:space="preserve">Перечень основных мероприятий 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171126" w:rsidRPr="00595931" w:rsidRDefault="00171126" w:rsidP="00045BF3">
            <w:pPr>
              <w:suppressAutoHyphens/>
              <w:autoSpaceDE w:val="0"/>
              <w:rPr>
                <w:rFonts w:ascii="Courier New" w:eastAsia="Calibri" w:hAnsi="Courier New" w:cs="Courier New"/>
              </w:rPr>
            </w:pPr>
            <w:r w:rsidRPr="00595931">
              <w:rPr>
                <w:rFonts w:ascii="Courier New" w:eastAsia="Times New Roman" w:hAnsi="Courier New" w:cs="Courier New"/>
              </w:rPr>
              <w:t xml:space="preserve">Проведение модернизации, реконструкции, нового строительства, капитального ремонта </w:t>
            </w:r>
            <w:r w:rsidR="00595931" w:rsidRPr="00595931">
              <w:rPr>
                <w:rFonts w:ascii="Courier New" w:eastAsia="Times New Roman" w:hAnsi="Courier New" w:cs="Courier New"/>
              </w:rPr>
              <w:t xml:space="preserve">объектов </w:t>
            </w:r>
            <w:r w:rsidRPr="00595931">
              <w:rPr>
                <w:rFonts w:ascii="Courier New" w:eastAsia="Times New Roman" w:hAnsi="Courier New" w:cs="Courier New"/>
              </w:rPr>
              <w:t>водоснабжения,</w:t>
            </w:r>
            <w:r w:rsidR="00595931" w:rsidRPr="00595931">
              <w:rPr>
                <w:rFonts w:ascii="Courier New" w:eastAsia="Times New Roman" w:hAnsi="Courier New" w:cs="Courier New"/>
              </w:rPr>
              <w:t xml:space="preserve"> теплоснабжения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71126" w:rsidRPr="00595931" w:rsidRDefault="00171126" w:rsidP="00045BF3">
            <w:pPr>
              <w:jc w:val="center"/>
              <w:rPr>
                <w:rFonts w:ascii="Courier New" w:eastAsia="Times New Roman" w:hAnsi="Courier New" w:cs="Courier New"/>
              </w:rPr>
            </w:pPr>
            <w:r w:rsidRPr="00595931">
              <w:rPr>
                <w:rFonts w:ascii="Courier New" w:eastAsia="Times New Roman" w:hAnsi="Courier New" w:cs="Courier New"/>
              </w:rPr>
              <w:t xml:space="preserve">Ресурсное обеспечение </w:t>
            </w:r>
            <w:r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Общий объем финансирования составляет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 xml:space="preserve">852 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2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 xml:space="preserve">00,00 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>рублей, в том числе: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2021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2022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448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 05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2023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101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 1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2024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303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 05</w:t>
            </w:r>
            <w:r w:rsidR="00595931" w:rsidRPr="00595931">
              <w:rPr>
                <w:rFonts w:ascii="Courier New" w:eastAsia="Calibri" w:hAnsi="Courier New" w:cs="Courier New"/>
                <w:lang w:eastAsia="ar-SA"/>
              </w:rPr>
              <w:t>0,00 рублей.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за счет средств областного бюджета составляет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8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00 000,00</w:t>
            </w:r>
            <w:r w:rsidRPr="0017112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>рублей, в том числе: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2021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2022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4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00 000,00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2023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100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 000,00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2024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3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00 000,00 рублей.</w:t>
            </w:r>
          </w:p>
          <w:p w:rsidR="00171126" w:rsidRPr="00171126" w:rsidRDefault="00171126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за счет средств местного бюджета составляет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8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 2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рублей, в том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числе: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lastRenderedPageBreak/>
              <w:t>2021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2022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4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 0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5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595931" w:rsidRP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2023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 xml:space="preserve"> 1 1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00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171126" w:rsidRDefault="00595931" w:rsidP="00045BF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2024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="00045BF3">
              <w:rPr>
                <w:rFonts w:ascii="Courier New" w:eastAsia="Calibri" w:hAnsi="Courier New" w:cs="Courier New"/>
                <w:lang w:eastAsia="ar-SA"/>
              </w:rPr>
              <w:t>3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 05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 рублей.</w:t>
            </w:r>
          </w:p>
          <w:p w:rsidR="003A3513" w:rsidRDefault="003A3513" w:rsidP="003A351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за счет </w:t>
            </w:r>
            <w:r>
              <w:rPr>
                <w:rFonts w:ascii="Courier New" w:eastAsia="Calibri" w:hAnsi="Courier New" w:cs="Courier New"/>
                <w:lang w:eastAsia="ar-SA"/>
              </w:rPr>
              <w:t>внебюджетных источников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составляет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44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000,00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рублей, в том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числе:</w:t>
            </w:r>
          </w:p>
          <w:p w:rsidR="003A3513" w:rsidRPr="00171126" w:rsidRDefault="003A3513" w:rsidP="003A351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2021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3A3513" w:rsidRPr="00171126" w:rsidRDefault="003A3513" w:rsidP="003A351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2022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 xml:space="preserve"> год – 44</w:t>
            </w:r>
            <w:r>
              <w:rPr>
                <w:rFonts w:ascii="Courier New" w:eastAsia="Calibri" w:hAnsi="Courier New" w:cs="Courier New"/>
                <w:lang w:eastAsia="ar-SA"/>
              </w:rPr>
              <w:t> 000,00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3A3513" w:rsidRPr="00171126" w:rsidRDefault="003A3513" w:rsidP="003A351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2023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0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,00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рублей;</w:t>
            </w:r>
          </w:p>
          <w:p w:rsidR="003A3513" w:rsidRPr="00595931" w:rsidRDefault="003A3513" w:rsidP="003A3513">
            <w:pPr>
              <w:ind w:left="-14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2024</w:t>
            </w:r>
            <w:r w:rsidRPr="00171126">
              <w:rPr>
                <w:rFonts w:ascii="Courier New" w:eastAsia="Calibri" w:hAnsi="Courier New" w:cs="Courier New"/>
                <w:lang w:eastAsia="ar-SA"/>
              </w:rPr>
              <w:t xml:space="preserve"> год – 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>0,00 рублей.</w:t>
            </w:r>
          </w:p>
        </w:tc>
      </w:tr>
      <w:tr w:rsidR="00595931" w:rsidRPr="00595931" w:rsidTr="00045BF3">
        <w:tc>
          <w:tcPr>
            <w:tcW w:w="2943" w:type="dxa"/>
            <w:vAlign w:val="center"/>
          </w:tcPr>
          <w:p w:rsidR="00171126" w:rsidRPr="00595931" w:rsidRDefault="00595931" w:rsidP="00045BF3">
            <w:pPr>
              <w:jc w:val="center"/>
              <w:rPr>
                <w:rFonts w:ascii="Courier New" w:eastAsia="Times New Roman" w:hAnsi="Courier New" w:cs="Courier New"/>
              </w:rPr>
            </w:pPr>
            <w:r w:rsidRPr="00595931">
              <w:rPr>
                <w:rFonts w:ascii="Courier New" w:eastAsia="Times New Roman" w:hAnsi="Courier New" w:cs="Courier New"/>
              </w:rPr>
              <w:lastRenderedPageBreak/>
              <w:t xml:space="preserve">Ожидаемые конечные результаты реализации </w:t>
            </w:r>
            <w:r w:rsidR="008F2AAE" w:rsidRPr="00595931">
              <w:rPr>
                <w:rFonts w:ascii="Courier New" w:hAnsi="Courier New" w:cs="Courier New"/>
                <w:shd w:val="clear" w:color="auto" w:fill="FFFFFF"/>
              </w:rPr>
              <w:t>Муниципальной программы</w:t>
            </w:r>
          </w:p>
        </w:tc>
        <w:tc>
          <w:tcPr>
            <w:tcW w:w="6628" w:type="dxa"/>
            <w:vAlign w:val="center"/>
          </w:tcPr>
          <w:p w:rsidR="00595931" w:rsidRPr="00595931" w:rsidRDefault="00595931" w:rsidP="00045BF3">
            <w:pPr>
              <w:suppressAutoHyphens/>
              <w:autoSpaceDE w:val="0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 xml:space="preserve">1. </w:t>
            </w:r>
            <w:r w:rsidRPr="00171126">
              <w:rPr>
                <w:rFonts w:ascii="Courier New" w:eastAsia="Calibri" w:hAnsi="Courier New" w:cs="Courier New"/>
              </w:rPr>
              <w:t>Количество аварий в системах тепло-, водоснабжения</w:t>
            </w:r>
            <w:r w:rsidRPr="00595931">
              <w:rPr>
                <w:rFonts w:ascii="Courier New" w:eastAsia="Calibri" w:hAnsi="Courier New" w:cs="Courier New"/>
                <w:lang w:eastAsia="ar-SA"/>
              </w:rPr>
              <w:t xml:space="preserve"> - 0 единицы.</w:t>
            </w:r>
          </w:p>
          <w:p w:rsidR="00595931" w:rsidRPr="00595931" w:rsidRDefault="00595931" w:rsidP="00045BF3">
            <w:pPr>
              <w:suppressAutoHyphens/>
              <w:autoSpaceDE w:val="0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2. Доля утечек и неучтенного расхода воды - 0%.</w:t>
            </w:r>
          </w:p>
          <w:p w:rsidR="00595931" w:rsidRPr="00595931" w:rsidRDefault="00595931" w:rsidP="00045BF3">
            <w:pPr>
              <w:suppressAutoHyphens/>
              <w:autoSpaceDE w:val="0"/>
              <w:rPr>
                <w:rFonts w:ascii="Courier New" w:eastAsia="Calibri" w:hAnsi="Courier New" w:cs="Courier New"/>
                <w:lang w:eastAsia="ar-SA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3. Доля потерь по тепловой энергии – 10%.</w:t>
            </w:r>
          </w:p>
          <w:p w:rsidR="00171126" w:rsidRPr="00595931" w:rsidRDefault="00595931" w:rsidP="00045BF3">
            <w:pPr>
              <w:suppressAutoHyphens/>
              <w:autoSpaceDE w:val="0"/>
              <w:rPr>
                <w:rFonts w:ascii="Courier New" w:eastAsia="Calibri" w:hAnsi="Courier New" w:cs="Courier New"/>
              </w:rPr>
            </w:pPr>
            <w:r w:rsidRPr="00595931">
              <w:rPr>
                <w:rFonts w:ascii="Courier New" w:eastAsia="Calibri" w:hAnsi="Courier New" w:cs="Courier New"/>
                <w:lang w:eastAsia="ar-SA"/>
              </w:rPr>
              <w:t>4. Учет расхода воды и тепловой энергии.</w:t>
            </w:r>
          </w:p>
        </w:tc>
      </w:tr>
    </w:tbl>
    <w:p w:rsidR="00595931" w:rsidRPr="00595931" w:rsidRDefault="00595931" w:rsidP="00595931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5931" w:rsidRPr="005A2427" w:rsidRDefault="0042150E" w:rsidP="0042150E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A2427">
        <w:rPr>
          <w:rFonts w:ascii="Arial" w:eastAsia="Times New Roman" w:hAnsi="Arial" w:cs="Arial"/>
          <w:bCs/>
          <w:sz w:val="24"/>
          <w:szCs w:val="24"/>
          <w:lang w:eastAsia="ru-RU"/>
        </w:rPr>
        <w:t>РАЗДЕЛ</w:t>
      </w:r>
      <w:r w:rsidRPr="004215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ОСУЩЕСТВЛЕНИЕ БЮДЖЕТНЫХ ИНВЕСТИЦИЙ В РАМКАХ </w:t>
      </w:r>
      <w:r w:rsidR="00595931"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595931" w:rsidRPr="00595931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42150E" w:rsidRPr="005A2427" w:rsidRDefault="0042150E" w:rsidP="00045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A2427">
        <w:rPr>
          <w:rFonts w:ascii="Arial" w:hAnsi="Arial" w:cs="Arial"/>
        </w:rPr>
        <w:t>В рамках Муниципальной программы предусмотрено выполнение работ по разработке проектной документации, строительству, модернизации объектов водоснабжения, теплоснабжения муниципального образования «Ирхидей»</w:t>
      </w:r>
      <w:r w:rsidR="00045BF3">
        <w:rPr>
          <w:rFonts w:ascii="Arial" w:hAnsi="Arial" w:cs="Arial"/>
        </w:rPr>
        <w:t>.</w:t>
      </w:r>
    </w:p>
    <w:p w:rsidR="008F2AAE" w:rsidRPr="005A2427" w:rsidRDefault="0042150E" w:rsidP="00045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A2427">
        <w:rPr>
          <w:rFonts w:ascii="Arial" w:hAnsi="Arial" w:cs="Arial"/>
        </w:rPr>
        <w:t xml:space="preserve">Перечень объектов, включенных в </w:t>
      </w:r>
      <w:r w:rsidR="001624F2" w:rsidRPr="005A2427">
        <w:rPr>
          <w:rFonts w:ascii="Arial" w:hAnsi="Arial" w:cs="Arial"/>
        </w:rPr>
        <w:t>Муниципальную программу</w:t>
      </w:r>
      <w:r w:rsidRPr="005A2427">
        <w:rPr>
          <w:rFonts w:ascii="Arial" w:hAnsi="Arial" w:cs="Arial"/>
        </w:rPr>
        <w:t xml:space="preserve">, представлен в приложении 1 к </w:t>
      </w:r>
      <w:r w:rsidR="001624F2" w:rsidRPr="005A2427">
        <w:rPr>
          <w:rFonts w:ascii="Arial" w:hAnsi="Arial" w:cs="Arial"/>
        </w:rPr>
        <w:t>Муниципальной программе</w:t>
      </w:r>
      <w:r w:rsidRPr="005A2427">
        <w:rPr>
          <w:rFonts w:ascii="Arial" w:hAnsi="Arial" w:cs="Arial"/>
        </w:rPr>
        <w:t>.</w:t>
      </w:r>
    </w:p>
    <w:p w:rsidR="008F2AAE" w:rsidRPr="005A2427" w:rsidRDefault="008F2AAE" w:rsidP="008F2AA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36884" w:rsidRDefault="00236884" w:rsidP="00045BF3">
      <w:pPr>
        <w:suppressAutoHyphens/>
        <w:autoSpaceDE w:val="0"/>
        <w:autoSpaceDN w:val="0"/>
        <w:adjustRightInd w:val="0"/>
        <w:spacing w:after="0" w:line="300" w:lineRule="exact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РАЗДЕЛ 2. ОСНОВНЫЕ МЕРОПРИЯТИЯ </w:t>
      </w:r>
      <w:r w:rsidR="00045BF3" w:rsidRPr="005A242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45BF3" w:rsidRPr="0023688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ПРОГРАММЫ</w:t>
      </w:r>
    </w:p>
    <w:p w:rsidR="005A2427" w:rsidRPr="00236884" w:rsidRDefault="005A2427" w:rsidP="00236884">
      <w:pPr>
        <w:suppressAutoHyphens/>
        <w:autoSpaceDE w:val="0"/>
        <w:autoSpaceDN w:val="0"/>
        <w:adjustRightInd w:val="0"/>
        <w:spacing w:after="0" w:line="300" w:lineRule="exact"/>
        <w:ind w:firstLine="680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236884" w:rsidRPr="00236884" w:rsidRDefault="00045BF3" w:rsidP="00045BF3">
      <w:pPr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</w:t>
      </w:r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>ероприяти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36884"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предусматривае</w:t>
      </w:r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proofErr w:type="spellStart"/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</w:t>
      </w:r>
      <w:r w:rsidR="003A3513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федерального, областного, местного бюджета, а также из внебюджетных источников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модернизац</w:t>
      </w:r>
      <w:r w:rsidR="003A3513">
        <w:rPr>
          <w:rFonts w:ascii="Arial" w:eastAsia="Times New Roman" w:hAnsi="Arial" w:cs="Arial"/>
          <w:sz w:val="24"/>
          <w:szCs w:val="24"/>
          <w:lang w:eastAsia="ru-RU"/>
        </w:rPr>
        <w:t>ию</w:t>
      </w:r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коммунальной инфраструктуры МО «</w:t>
      </w:r>
      <w:r w:rsidR="00236884"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236884" w:rsidRPr="002368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36884" w:rsidRPr="00236884" w:rsidRDefault="00236884" w:rsidP="00045BF3">
      <w:pPr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="00045BF3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36884" w:rsidRPr="00236884" w:rsidRDefault="00236884" w:rsidP="00045BF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Базовым инструментом реализации мероприятий 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является разработанная программа комплексного развития систем коммунальной инфраструктуры 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36884" w:rsidRPr="00236884" w:rsidRDefault="00236884" w:rsidP="00045BF3">
      <w:pPr>
        <w:suppressAutoHyphens/>
        <w:spacing w:after="0" w:line="30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>программы предполагается выполнение основного мероприятия «Проведение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МО «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»» путем оказания содействия в </w:t>
      </w:r>
      <w:proofErr w:type="spellStart"/>
      <w:r w:rsidRPr="00236884">
        <w:rPr>
          <w:rFonts w:ascii="Arial" w:eastAsia="Times New Roman" w:hAnsi="Arial" w:cs="Arial"/>
          <w:sz w:val="24"/>
          <w:szCs w:val="24"/>
          <w:lang w:eastAsia="ru-RU"/>
        </w:rPr>
        <w:t>софинансировании</w:t>
      </w:r>
      <w:proofErr w:type="spellEnd"/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МО «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36884" w:rsidRDefault="00236884" w:rsidP="003A3513">
      <w:pPr>
        <w:spacing w:after="0" w:line="30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36884">
        <w:rPr>
          <w:rFonts w:ascii="Arial" w:eastAsia="Calibri" w:hAnsi="Arial" w:cs="Arial"/>
          <w:sz w:val="24"/>
          <w:szCs w:val="24"/>
          <w:lang w:eastAsia="ar-SA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 МО «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Ирхидей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», формируется по итогам рассмотрения состояния жилищно-коммунального хозяйства муниципального образования «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Ирхидей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» с учетом анализа технического состояния объектов коммунальной инфраструктуры.</w:t>
      </w:r>
    </w:p>
    <w:p w:rsidR="0092409F" w:rsidRPr="00236884" w:rsidRDefault="0092409F" w:rsidP="003A3513">
      <w:pPr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427" w:rsidRDefault="00236884" w:rsidP="00236884">
      <w:pPr>
        <w:autoSpaceDE w:val="0"/>
        <w:autoSpaceDN w:val="0"/>
        <w:adjustRightInd w:val="0"/>
        <w:spacing w:after="0" w:line="300" w:lineRule="exact"/>
        <w:ind w:firstLine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68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3. МЕРЫ МУНИЦИПАЛЬНОГО</w:t>
      </w:r>
      <w:r w:rsidR="005A2427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РЕГУЛИРОВАНИЯ,</w:t>
      </w:r>
    </w:p>
    <w:p w:rsidR="005A2427" w:rsidRDefault="00236884" w:rsidP="00236884">
      <w:pPr>
        <w:autoSpaceDE w:val="0"/>
        <w:autoSpaceDN w:val="0"/>
        <w:adjustRightInd w:val="0"/>
        <w:spacing w:after="0" w:line="300" w:lineRule="exact"/>
        <w:ind w:firstLine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6884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5A2427">
        <w:rPr>
          <w:rFonts w:ascii="Arial" w:eastAsia="Times New Roman" w:hAnsi="Arial" w:cs="Arial"/>
          <w:sz w:val="24"/>
          <w:szCs w:val="24"/>
          <w:lang w:eastAsia="ru-RU"/>
        </w:rPr>
        <w:t>НЫЕ</w:t>
      </w:r>
      <w:proofErr w:type="gramEnd"/>
      <w:r w:rsidR="005A2427">
        <w:rPr>
          <w:rFonts w:ascii="Arial" w:eastAsia="Times New Roman" w:hAnsi="Arial" w:cs="Arial"/>
          <w:sz w:val="24"/>
          <w:szCs w:val="24"/>
          <w:lang w:eastAsia="ru-RU"/>
        </w:rPr>
        <w:t xml:space="preserve"> НА ДОСТИЖЕНИЕ ЦЕЛЕЙ И ЗАДАЧ</w:t>
      </w:r>
    </w:p>
    <w:p w:rsidR="00236884" w:rsidRPr="005A2427" w:rsidRDefault="00236884" w:rsidP="00236884">
      <w:pPr>
        <w:autoSpaceDE w:val="0"/>
        <w:autoSpaceDN w:val="0"/>
        <w:adjustRightInd w:val="0"/>
        <w:spacing w:after="0" w:line="300" w:lineRule="exact"/>
        <w:ind w:firstLine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A24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</w:p>
    <w:p w:rsidR="00236884" w:rsidRPr="00236884" w:rsidRDefault="00236884" w:rsidP="00236884">
      <w:pPr>
        <w:autoSpaceDE w:val="0"/>
        <w:autoSpaceDN w:val="0"/>
        <w:adjustRightInd w:val="0"/>
        <w:spacing w:after="0" w:line="300" w:lineRule="exact"/>
        <w:ind w:firstLine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884" w:rsidRPr="00236884" w:rsidRDefault="00236884" w:rsidP="00045BF3">
      <w:pPr>
        <w:suppressAutoHyphens/>
        <w:spacing w:after="0" w:line="30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Ответственный исполнитель 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программы в предела</w:t>
      </w:r>
      <w:r w:rsidR="00045BF3">
        <w:rPr>
          <w:rFonts w:ascii="Arial" w:eastAsia="Calibri" w:hAnsi="Arial" w:cs="Arial"/>
          <w:sz w:val="24"/>
          <w:szCs w:val="24"/>
          <w:lang w:eastAsia="ar-SA"/>
        </w:rPr>
        <w:t>х своих полномочий подготавливае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т </w:t>
      </w:r>
      <w:r w:rsidR="00045BF3">
        <w:rPr>
          <w:rFonts w:ascii="Arial" w:eastAsia="Calibri" w:hAnsi="Arial" w:cs="Arial"/>
          <w:sz w:val="24"/>
          <w:szCs w:val="24"/>
          <w:lang w:eastAsia="ar-SA"/>
        </w:rPr>
        <w:t>заявки и заключает Соглашение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 о предоставлении субсидий за счет средств областного бюджета на </w:t>
      </w:r>
      <w:proofErr w:type="spellStart"/>
      <w:r w:rsidRPr="00236884">
        <w:rPr>
          <w:rFonts w:ascii="Arial" w:eastAsia="Calibri" w:hAnsi="Arial" w:cs="Arial"/>
          <w:sz w:val="24"/>
          <w:szCs w:val="24"/>
          <w:lang w:eastAsia="ar-SA"/>
        </w:rPr>
        <w:t>софинансирование</w:t>
      </w:r>
      <w:proofErr w:type="spellEnd"/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 мероприятий 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 xml:space="preserve">муниципальной 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программы.</w:t>
      </w:r>
    </w:p>
    <w:p w:rsidR="00236884" w:rsidRPr="00236884" w:rsidRDefault="00236884" w:rsidP="00045BF3">
      <w:pPr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6884">
        <w:rPr>
          <w:rFonts w:ascii="Arial" w:eastAsia="Calibri" w:hAnsi="Arial" w:cs="Arial"/>
          <w:sz w:val="24"/>
          <w:szCs w:val="24"/>
          <w:lang w:eastAsia="ar-SA"/>
        </w:rPr>
        <w:t>Отве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тственный исполнитель программы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 формирует и представляет на заседание Думы муниципального образования «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Ирхидей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» отчет об исполнении 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муниципальной программы.</w:t>
      </w:r>
    </w:p>
    <w:p w:rsidR="00236884" w:rsidRPr="00236884" w:rsidRDefault="00236884" w:rsidP="00045BF3">
      <w:pPr>
        <w:suppressAutoHyphens/>
        <w:spacing w:after="0" w:line="300" w:lineRule="exac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236884">
        <w:rPr>
          <w:rFonts w:ascii="Arial" w:eastAsia="Calibri" w:hAnsi="Arial" w:cs="Arial"/>
          <w:sz w:val="24"/>
          <w:szCs w:val="24"/>
          <w:lang w:eastAsia="ar-SA"/>
        </w:rPr>
        <w:t xml:space="preserve">Ответственный исполнитель разрабатывают нормативные правовые акты в целях реализации мероприятий 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муниципальной п</w:t>
      </w:r>
      <w:r w:rsidRPr="00236884">
        <w:rPr>
          <w:rFonts w:ascii="Arial" w:eastAsia="Calibri" w:hAnsi="Arial" w:cs="Arial"/>
          <w:sz w:val="24"/>
          <w:szCs w:val="24"/>
          <w:lang w:eastAsia="ar-SA"/>
        </w:rPr>
        <w:t>рограммы.</w:t>
      </w:r>
    </w:p>
    <w:p w:rsidR="00236884" w:rsidRDefault="00236884" w:rsidP="00045BF3">
      <w:pPr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6302067"/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мероприятий по </w:t>
      </w:r>
      <w:r w:rsidR="00045BF3">
        <w:rPr>
          <w:rFonts w:ascii="Arial" w:eastAsia="Times New Roman" w:hAnsi="Arial" w:cs="Arial"/>
          <w:sz w:val="24"/>
          <w:szCs w:val="24"/>
          <w:lang w:eastAsia="ru-RU"/>
        </w:rPr>
        <w:t>модернизации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МО «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A242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36884">
        <w:rPr>
          <w:rFonts w:ascii="Arial" w:eastAsia="Times New Roman" w:hAnsi="Arial" w:cs="Arial"/>
          <w:sz w:val="24"/>
          <w:szCs w:val="24"/>
          <w:lang w:eastAsia="ru-RU"/>
        </w:rPr>
        <w:t xml:space="preserve"> повышения надежности предоставления коммунальных услуг потребителям требуемого объема и качества.</w:t>
      </w:r>
      <w:bookmarkEnd w:id="1"/>
    </w:p>
    <w:p w:rsidR="00045BF3" w:rsidRPr="005A2427" w:rsidRDefault="00045BF3" w:rsidP="00045BF3">
      <w:pPr>
        <w:spacing w:after="0" w:line="30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2427" w:rsidRDefault="005A2427" w:rsidP="00236884">
      <w:pPr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2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5A2427">
        <w:rPr>
          <w:rFonts w:ascii="Courier New" w:eastAsia="Calibri" w:hAnsi="Courier New" w:cs="Courier New"/>
          <w:lang w:eastAsia="ar-SA"/>
        </w:rPr>
        <w:lastRenderedPageBreak/>
        <w:t xml:space="preserve">Приложение </w:t>
      </w:r>
      <w:r w:rsidR="006F33D3">
        <w:rPr>
          <w:rFonts w:ascii="Courier New" w:eastAsia="Calibri" w:hAnsi="Courier New" w:cs="Courier New"/>
          <w:lang w:eastAsia="ar-SA"/>
        </w:rPr>
        <w:t>№</w:t>
      </w:r>
      <w:r w:rsidRPr="005A2427">
        <w:rPr>
          <w:rFonts w:ascii="Courier New" w:eastAsia="Calibri" w:hAnsi="Courier New" w:cs="Courier New"/>
          <w:lang w:eastAsia="ar-SA"/>
        </w:rPr>
        <w:t>1</w:t>
      </w: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5A2427">
        <w:rPr>
          <w:rFonts w:ascii="Courier New" w:eastAsia="Calibri" w:hAnsi="Courier New" w:cs="Courier New"/>
          <w:lang w:eastAsia="ar-SA"/>
        </w:rPr>
        <w:t>к муниципальной программе</w:t>
      </w: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5A2427">
        <w:rPr>
          <w:rFonts w:ascii="Courier New" w:eastAsia="Calibri" w:hAnsi="Courier New" w:cs="Courier New"/>
          <w:lang w:eastAsia="ar-SA"/>
        </w:rPr>
        <w:t>«Модернизация объектов</w:t>
      </w: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>
        <w:rPr>
          <w:rFonts w:ascii="Courier New" w:eastAsia="Calibri" w:hAnsi="Courier New" w:cs="Courier New"/>
          <w:lang w:eastAsia="ar-SA"/>
        </w:rPr>
        <w:t xml:space="preserve"> коммунальной инфраструктуры</w:t>
      </w: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Courier New" w:eastAsia="Calibri" w:hAnsi="Courier New" w:cs="Courier New"/>
          <w:lang w:eastAsia="ar-SA"/>
        </w:rPr>
      </w:pPr>
      <w:r w:rsidRPr="005A2427">
        <w:rPr>
          <w:rFonts w:ascii="Courier New" w:eastAsia="Calibri" w:hAnsi="Courier New" w:cs="Courier New"/>
          <w:lang w:eastAsia="ar-SA"/>
        </w:rPr>
        <w:t>МО «Ирхидей» на 2021-2024 годы</w:t>
      </w:r>
    </w:p>
    <w:p w:rsidR="005A2427" w:rsidRPr="005A2427" w:rsidRDefault="005A2427" w:rsidP="006F33D3">
      <w:pPr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5A2427" w:rsidRDefault="005A2427" w:rsidP="006F33D3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5A2427">
        <w:rPr>
          <w:rFonts w:ascii="Arial" w:eastAsia="Calibri" w:hAnsi="Arial" w:cs="Arial"/>
          <w:sz w:val="24"/>
          <w:szCs w:val="24"/>
          <w:lang w:eastAsia="ar-SA"/>
        </w:rPr>
        <w:t>Перечень меро</w:t>
      </w:r>
      <w:r>
        <w:rPr>
          <w:rFonts w:ascii="Arial" w:eastAsia="Calibri" w:hAnsi="Arial" w:cs="Arial"/>
          <w:sz w:val="24"/>
          <w:szCs w:val="24"/>
          <w:lang w:eastAsia="ar-SA"/>
        </w:rPr>
        <w:t>приятий муниципальной программы</w:t>
      </w:r>
    </w:p>
    <w:p w:rsidR="005A2427" w:rsidRDefault="005A2427" w:rsidP="006F33D3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5A2427">
        <w:rPr>
          <w:rFonts w:ascii="Arial" w:eastAsia="Calibri" w:hAnsi="Arial" w:cs="Arial"/>
          <w:sz w:val="24"/>
          <w:szCs w:val="24"/>
          <w:lang w:eastAsia="ar-SA"/>
        </w:rPr>
        <w:t>«Модернизация объектов коммунальной инфраструктуры МО «</w:t>
      </w:r>
      <w:r>
        <w:rPr>
          <w:rFonts w:ascii="Arial" w:eastAsia="Calibri" w:hAnsi="Arial" w:cs="Arial"/>
          <w:sz w:val="24"/>
          <w:szCs w:val="24"/>
          <w:lang w:eastAsia="ar-SA"/>
        </w:rPr>
        <w:t>Ирхидей</w:t>
      </w:r>
      <w:r w:rsidRPr="005A2427">
        <w:rPr>
          <w:rFonts w:ascii="Arial" w:eastAsia="Calibri" w:hAnsi="Arial" w:cs="Arial"/>
          <w:sz w:val="24"/>
          <w:szCs w:val="24"/>
          <w:lang w:eastAsia="ar-SA"/>
        </w:rPr>
        <w:t>»</w:t>
      </w:r>
      <w:r>
        <w:rPr>
          <w:rFonts w:ascii="Arial" w:eastAsia="Calibri" w:hAnsi="Arial" w:cs="Arial"/>
          <w:sz w:val="24"/>
          <w:szCs w:val="24"/>
          <w:lang w:eastAsia="ar-SA"/>
        </w:rPr>
        <w:t>»</w:t>
      </w:r>
    </w:p>
    <w:p w:rsidR="005A2427" w:rsidRDefault="005A2427" w:rsidP="006F33D3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на 2021-2024 годы</w:t>
      </w:r>
    </w:p>
    <w:p w:rsidR="005A2427" w:rsidRPr="005A2427" w:rsidRDefault="005A2427" w:rsidP="006F33D3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551"/>
        <w:gridCol w:w="1701"/>
        <w:gridCol w:w="1701"/>
        <w:gridCol w:w="2127"/>
        <w:gridCol w:w="2268"/>
      </w:tblGrid>
      <w:tr w:rsidR="00740910" w:rsidRPr="006F33D3" w:rsidTr="00740910">
        <w:tc>
          <w:tcPr>
            <w:tcW w:w="710" w:type="dxa"/>
            <w:vMerge w:val="restart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lang w:eastAsia="ar-SA"/>
              </w:rPr>
              <w:t>№</w:t>
            </w:r>
            <w:r w:rsidRPr="006F33D3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proofErr w:type="gramStart"/>
            <w:r w:rsidRPr="005A2427">
              <w:rPr>
                <w:rFonts w:ascii="Courier New" w:eastAsia="Calibri" w:hAnsi="Courier New" w:cs="Courier New"/>
                <w:lang w:eastAsia="ar-SA"/>
              </w:rPr>
              <w:t>п</w:t>
            </w:r>
            <w:proofErr w:type="gramEnd"/>
            <w:r w:rsidRPr="005A2427">
              <w:rPr>
                <w:rFonts w:ascii="Courier New" w:eastAsia="Calibri" w:hAnsi="Courier New" w:cs="Courier New"/>
                <w:lang w:eastAsia="ar-SA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740910" w:rsidRPr="005A2427" w:rsidRDefault="00740910" w:rsidP="0074091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Объемы финансирования в</w:t>
            </w:r>
            <w:r w:rsidRPr="005A2427">
              <w:rPr>
                <w:rFonts w:ascii="Courier New" w:eastAsia="Calibri" w:hAnsi="Courier New" w:cs="Courier New"/>
                <w:lang w:eastAsia="ar-SA"/>
              </w:rPr>
              <w:t>сего, руб.</w:t>
            </w:r>
          </w:p>
        </w:tc>
        <w:tc>
          <w:tcPr>
            <w:tcW w:w="5529" w:type="dxa"/>
            <w:gridSpan w:val="3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Источники финансирования, в</w:t>
            </w:r>
            <w:r w:rsidRPr="005A2427">
              <w:rPr>
                <w:rFonts w:ascii="Courier New" w:eastAsia="Calibri" w:hAnsi="Courier New" w:cs="Courier New"/>
                <w:lang w:eastAsia="ar-SA"/>
              </w:rPr>
              <w:t xml:space="preserve"> том числе:</w:t>
            </w:r>
          </w:p>
        </w:tc>
        <w:tc>
          <w:tcPr>
            <w:tcW w:w="2268" w:type="dxa"/>
            <w:vMerge w:val="restart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lang w:eastAsia="ar-SA"/>
              </w:rPr>
              <w:t>Год реализации мероприятия</w:t>
            </w:r>
          </w:p>
        </w:tc>
      </w:tr>
      <w:tr w:rsidR="00740910" w:rsidRPr="006F33D3" w:rsidTr="00740910">
        <w:tc>
          <w:tcPr>
            <w:tcW w:w="710" w:type="dxa"/>
            <w:vMerge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lang w:eastAsia="ar-SA"/>
              </w:rPr>
              <w:t>областной бюджет,</w:t>
            </w:r>
            <w:r w:rsidRPr="006F33D3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5A2427">
              <w:rPr>
                <w:rFonts w:ascii="Courier New" w:eastAsia="Calibri" w:hAnsi="Courier New" w:cs="Courier New"/>
                <w:lang w:eastAsia="ar-SA"/>
              </w:rPr>
              <w:t>руб.</w:t>
            </w:r>
          </w:p>
        </w:tc>
        <w:tc>
          <w:tcPr>
            <w:tcW w:w="1701" w:type="dxa"/>
            <w:vAlign w:val="center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lang w:eastAsia="ar-SA"/>
              </w:rPr>
              <w:t>местный бюджет,</w:t>
            </w:r>
            <w:r w:rsidRPr="006F33D3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5A2427">
              <w:rPr>
                <w:rFonts w:ascii="Courier New" w:eastAsia="Calibri" w:hAnsi="Courier New" w:cs="Courier New"/>
                <w:lang w:eastAsia="ar-SA"/>
              </w:rPr>
              <w:t>руб.</w:t>
            </w:r>
          </w:p>
        </w:tc>
        <w:tc>
          <w:tcPr>
            <w:tcW w:w="2127" w:type="dxa"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внебюджетные источники, руб.</w:t>
            </w:r>
          </w:p>
        </w:tc>
        <w:tc>
          <w:tcPr>
            <w:tcW w:w="2268" w:type="dxa"/>
            <w:vMerge/>
          </w:tcPr>
          <w:p w:rsidR="00740910" w:rsidRPr="005A2427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</w:p>
        </w:tc>
      </w:tr>
      <w:tr w:rsidR="00740910" w:rsidRPr="006F33D3" w:rsidTr="00740910">
        <w:tc>
          <w:tcPr>
            <w:tcW w:w="710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1</w:t>
            </w:r>
          </w:p>
        </w:tc>
        <w:tc>
          <w:tcPr>
            <w:tcW w:w="3827" w:type="dxa"/>
            <w:vAlign w:val="center"/>
          </w:tcPr>
          <w:p w:rsidR="00740910" w:rsidRPr="006F33D3" w:rsidRDefault="00740910" w:rsidP="0092409F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Приобретение и установка системы очистки воды на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водозаборную скважину (водокачку), находящейся</w:t>
            </w:r>
            <w:r w:rsidRPr="006F33D3">
              <w:rPr>
                <w:rFonts w:ascii="Courier New" w:eastAsia="Calibri" w:hAnsi="Courier New" w:cs="Courier New"/>
                <w:lang w:eastAsia="ar-SA"/>
              </w:rPr>
              <w:t xml:space="preserve"> по адресу: </w:t>
            </w:r>
            <w:r w:rsidR="0092409F">
              <w:rPr>
                <w:rFonts w:ascii="Courier New" w:eastAsia="Calibri" w:hAnsi="Courier New" w:cs="Courier New"/>
                <w:lang w:eastAsia="ar-SA"/>
              </w:rPr>
              <w:t>с. Ирхидей, ул. Байкальская, 1А</w:t>
            </w:r>
          </w:p>
        </w:tc>
        <w:tc>
          <w:tcPr>
            <w:tcW w:w="2551" w:type="dxa"/>
            <w:vAlign w:val="center"/>
          </w:tcPr>
          <w:p w:rsidR="00740910" w:rsidRPr="006F33D3" w:rsidRDefault="0092409F" w:rsidP="0074091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448 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05</w:t>
            </w:r>
            <w:r w:rsidR="00740910" w:rsidRPr="00740910"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1701" w:type="dxa"/>
            <w:vAlign w:val="center"/>
          </w:tcPr>
          <w:p w:rsidR="00740910" w:rsidRPr="006F33D3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400 000</w:t>
            </w:r>
            <w:r w:rsidR="00740910" w:rsidRPr="006F33D3">
              <w:rPr>
                <w:rFonts w:ascii="Courier New" w:eastAsia="Calibri" w:hAnsi="Courier New" w:cs="Courier New"/>
                <w:lang w:eastAsia="ar-SA"/>
              </w:rPr>
              <w:t>,00</w:t>
            </w:r>
          </w:p>
        </w:tc>
        <w:tc>
          <w:tcPr>
            <w:tcW w:w="1701" w:type="dxa"/>
            <w:vAlign w:val="center"/>
          </w:tcPr>
          <w:p w:rsidR="00740910" w:rsidRPr="006F33D3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4 0</w:t>
            </w:r>
            <w:r w:rsidR="00F01022">
              <w:rPr>
                <w:rFonts w:ascii="Courier New" w:eastAsia="Calibri" w:hAnsi="Courier New" w:cs="Courier New"/>
                <w:lang w:eastAsia="ar-SA"/>
              </w:rPr>
              <w:t>5</w:t>
            </w:r>
            <w:r w:rsidR="00740910" w:rsidRPr="006F33D3"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2127" w:type="dxa"/>
            <w:vAlign w:val="center"/>
          </w:tcPr>
          <w:p w:rsidR="00740910" w:rsidRPr="006F33D3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44 000,00</w:t>
            </w:r>
          </w:p>
        </w:tc>
        <w:tc>
          <w:tcPr>
            <w:tcW w:w="2268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2022</w:t>
            </w:r>
          </w:p>
        </w:tc>
      </w:tr>
      <w:tr w:rsidR="00740910" w:rsidRPr="006F33D3" w:rsidTr="00740910">
        <w:tc>
          <w:tcPr>
            <w:tcW w:w="710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hAnsi="Courier New" w:cs="Courier New"/>
                <w:shd w:val="clear" w:color="auto" w:fill="FFFFFF"/>
              </w:rPr>
              <w:t xml:space="preserve">Разработка проектно-сметной документации на строительство </w:t>
            </w:r>
            <w:proofErr w:type="spellStart"/>
            <w:r w:rsidRPr="006F33D3">
              <w:rPr>
                <w:rFonts w:ascii="Courier New" w:hAnsi="Courier New" w:cs="Courier New"/>
                <w:shd w:val="clear" w:color="auto" w:fill="FFFFFF"/>
              </w:rPr>
              <w:t>блочно</w:t>
            </w:r>
            <w:proofErr w:type="spellEnd"/>
            <w:r w:rsidRPr="006F33D3">
              <w:rPr>
                <w:rFonts w:ascii="Courier New" w:hAnsi="Courier New" w:cs="Courier New"/>
                <w:shd w:val="clear" w:color="auto" w:fill="FFFFFF"/>
              </w:rPr>
              <w:t>-модульной котельной на твердом топливе</w:t>
            </w:r>
          </w:p>
        </w:tc>
        <w:tc>
          <w:tcPr>
            <w:tcW w:w="2551" w:type="dxa"/>
            <w:vAlign w:val="center"/>
          </w:tcPr>
          <w:p w:rsidR="00740910" w:rsidRPr="00740910" w:rsidRDefault="00F01022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101 1</w:t>
            </w:r>
            <w:r w:rsidR="00740910" w:rsidRPr="00740910">
              <w:rPr>
                <w:rFonts w:ascii="Courier New" w:eastAsia="Calibri" w:hAnsi="Courier New" w:cs="Courier New"/>
                <w:lang w:eastAsia="ar-SA"/>
              </w:rPr>
              <w:t>00,00</w:t>
            </w:r>
          </w:p>
        </w:tc>
        <w:tc>
          <w:tcPr>
            <w:tcW w:w="1701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740910" w:rsidRPr="006F33D3" w:rsidRDefault="00F01022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1 1</w:t>
            </w:r>
            <w:r w:rsidR="00740910" w:rsidRPr="006F33D3">
              <w:rPr>
                <w:rFonts w:ascii="Courier New" w:eastAsia="Calibri" w:hAnsi="Courier New" w:cs="Courier New"/>
                <w:lang w:eastAsia="ar-SA"/>
              </w:rPr>
              <w:t>00,00</w:t>
            </w:r>
          </w:p>
        </w:tc>
        <w:tc>
          <w:tcPr>
            <w:tcW w:w="2127" w:type="dxa"/>
            <w:vAlign w:val="center"/>
          </w:tcPr>
          <w:p w:rsidR="00740910" w:rsidRPr="006F33D3" w:rsidRDefault="00740910" w:rsidP="0074091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2268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2023</w:t>
            </w:r>
          </w:p>
        </w:tc>
      </w:tr>
      <w:tr w:rsidR="00740910" w:rsidRPr="006F33D3" w:rsidTr="00740910">
        <w:tc>
          <w:tcPr>
            <w:tcW w:w="710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3</w:t>
            </w:r>
          </w:p>
        </w:tc>
        <w:tc>
          <w:tcPr>
            <w:tcW w:w="3827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6F33D3">
              <w:rPr>
                <w:rFonts w:ascii="Courier New" w:hAnsi="Courier New" w:cs="Courier New"/>
                <w:shd w:val="clear" w:color="auto" w:fill="FFFFFF"/>
              </w:rPr>
              <w:t xml:space="preserve">Строительство </w:t>
            </w:r>
            <w:proofErr w:type="spellStart"/>
            <w:r w:rsidRPr="006F33D3">
              <w:rPr>
                <w:rFonts w:ascii="Courier New" w:hAnsi="Courier New" w:cs="Courier New"/>
                <w:shd w:val="clear" w:color="auto" w:fill="FFFFFF"/>
              </w:rPr>
              <w:t>блочно</w:t>
            </w:r>
            <w:proofErr w:type="spellEnd"/>
            <w:r w:rsidRPr="006F33D3">
              <w:rPr>
                <w:rFonts w:ascii="Courier New" w:hAnsi="Courier New" w:cs="Courier New"/>
                <w:shd w:val="clear" w:color="auto" w:fill="FFFFFF"/>
              </w:rPr>
              <w:t>-модульной котельной на твердом топливе</w:t>
            </w:r>
          </w:p>
        </w:tc>
        <w:tc>
          <w:tcPr>
            <w:tcW w:w="2551" w:type="dxa"/>
            <w:vAlign w:val="center"/>
          </w:tcPr>
          <w:p w:rsidR="00740910" w:rsidRPr="00740910" w:rsidRDefault="00F01022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303 05</w:t>
            </w:r>
            <w:r w:rsidR="00740910" w:rsidRPr="00740910"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1701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740910" w:rsidRPr="006F33D3" w:rsidRDefault="00F01022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3 05</w:t>
            </w:r>
            <w:r w:rsidR="00740910" w:rsidRPr="006F33D3"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2127" w:type="dxa"/>
            <w:vAlign w:val="center"/>
          </w:tcPr>
          <w:p w:rsidR="00740910" w:rsidRPr="006F33D3" w:rsidRDefault="00740910" w:rsidP="00740910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0,00</w:t>
            </w:r>
          </w:p>
        </w:tc>
        <w:tc>
          <w:tcPr>
            <w:tcW w:w="2268" w:type="dxa"/>
            <w:vAlign w:val="center"/>
          </w:tcPr>
          <w:p w:rsidR="00740910" w:rsidRPr="006F33D3" w:rsidRDefault="00740910" w:rsidP="006F33D3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ar-SA"/>
              </w:rPr>
            </w:pPr>
            <w:r w:rsidRPr="006F33D3">
              <w:rPr>
                <w:rFonts w:ascii="Courier New" w:eastAsia="Calibri" w:hAnsi="Courier New" w:cs="Courier New"/>
                <w:lang w:eastAsia="ar-SA"/>
              </w:rPr>
              <w:t>2024</w:t>
            </w:r>
          </w:p>
        </w:tc>
      </w:tr>
      <w:tr w:rsidR="00740910" w:rsidRPr="006F33D3" w:rsidTr="0092409F">
        <w:trPr>
          <w:trHeight w:val="345"/>
        </w:trPr>
        <w:tc>
          <w:tcPr>
            <w:tcW w:w="4537" w:type="dxa"/>
            <w:gridSpan w:val="2"/>
            <w:tcBorders>
              <w:top w:val="single" w:sz="4" w:space="0" w:color="auto"/>
            </w:tcBorders>
            <w:vAlign w:val="center"/>
          </w:tcPr>
          <w:p w:rsidR="00740910" w:rsidRPr="005A2427" w:rsidRDefault="00740910" w:rsidP="0092409F">
            <w:pPr>
              <w:suppressAutoHyphens/>
              <w:autoSpaceDE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b/>
                <w:lang w:eastAsia="ar-SA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40910" w:rsidRPr="005A2427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lang w:eastAsia="ar-SA"/>
              </w:rPr>
              <w:t>852</w:t>
            </w:r>
            <w:r w:rsidR="00F01022">
              <w:rPr>
                <w:rFonts w:ascii="Courier New" w:eastAsia="Calibri" w:hAnsi="Courier New" w:cs="Courier New"/>
                <w:b/>
                <w:lang w:eastAsia="ar-SA"/>
              </w:rPr>
              <w:t> 2</w:t>
            </w:r>
            <w:r w:rsidR="00740910" w:rsidRPr="006F33D3">
              <w:rPr>
                <w:rFonts w:ascii="Courier New" w:eastAsia="Calibri" w:hAnsi="Courier New" w:cs="Courier New"/>
                <w:b/>
                <w:lang w:eastAsia="ar-SA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0910" w:rsidRPr="005A2427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lang w:eastAsia="ar-SA"/>
              </w:rPr>
              <w:t>8</w:t>
            </w:r>
            <w:r w:rsidR="00740910" w:rsidRPr="006F33D3">
              <w:rPr>
                <w:rFonts w:ascii="Courier New" w:eastAsia="Calibri" w:hAnsi="Courier New" w:cs="Courier New"/>
                <w:b/>
                <w:lang w:eastAsia="ar-SA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40910" w:rsidRPr="005A2427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lang w:eastAsia="ar-SA"/>
              </w:rPr>
              <w:t>8</w:t>
            </w:r>
            <w:r w:rsidR="00F01022">
              <w:rPr>
                <w:rFonts w:ascii="Courier New" w:eastAsia="Calibri" w:hAnsi="Courier New" w:cs="Courier New"/>
                <w:b/>
                <w:lang w:eastAsia="ar-SA"/>
              </w:rPr>
              <w:t> 2</w:t>
            </w:r>
            <w:r w:rsidR="00740910" w:rsidRPr="006F33D3">
              <w:rPr>
                <w:rFonts w:ascii="Courier New" w:eastAsia="Calibri" w:hAnsi="Courier New" w:cs="Courier New"/>
                <w:b/>
                <w:lang w:eastAsia="ar-SA"/>
              </w:rPr>
              <w:t>00,00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40910" w:rsidRPr="005A2427" w:rsidRDefault="0092409F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>
              <w:rPr>
                <w:rFonts w:ascii="Courier New" w:eastAsia="Calibri" w:hAnsi="Courier New" w:cs="Courier New"/>
                <w:b/>
                <w:lang w:eastAsia="ar-SA"/>
              </w:rPr>
              <w:t>44</w:t>
            </w:r>
            <w:r w:rsidR="00740910">
              <w:rPr>
                <w:rFonts w:ascii="Courier New" w:eastAsia="Calibri" w:hAnsi="Courier New" w:cs="Courier New"/>
                <w:b/>
                <w:lang w:eastAsia="ar-SA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40910" w:rsidRPr="005A2427" w:rsidRDefault="00740910" w:rsidP="0092409F">
            <w:pPr>
              <w:suppressAutoHyphens/>
              <w:autoSpaceDE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5A2427">
              <w:rPr>
                <w:rFonts w:ascii="Courier New" w:eastAsia="Calibri" w:hAnsi="Courier New" w:cs="Courier New"/>
                <w:b/>
                <w:lang w:eastAsia="ar-SA"/>
              </w:rPr>
              <w:t>х</w:t>
            </w:r>
          </w:p>
        </w:tc>
      </w:tr>
    </w:tbl>
    <w:p w:rsidR="005A2427" w:rsidRPr="00236884" w:rsidRDefault="005A2427" w:rsidP="006F33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427" w:rsidRPr="00236884" w:rsidSect="007409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A"/>
    <w:rsid w:val="00045BF3"/>
    <w:rsid w:val="001624F2"/>
    <w:rsid w:val="00171126"/>
    <w:rsid w:val="00172E82"/>
    <w:rsid w:val="001C315C"/>
    <w:rsid w:val="001E4E17"/>
    <w:rsid w:val="00236884"/>
    <w:rsid w:val="0029763E"/>
    <w:rsid w:val="002F5908"/>
    <w:rsid w:val="003A3513"/>
    <w:rsid w:val="003F7EB6"/>
    <w:rsid w:val="0042150E"/>
    <w:rsid w:val="004E244A"/>
    <w:rsid w:val="004E49E4"/>
    <w:rsid w:val="00595931"/>
    <w:rsid w:val="005A2427"/>
    <w:rsid w:val="006514EA"/>
    <w:rsid w:val="006F33D3"/>
    <w:rsid w:val="00740910"/>
    <w:rsid w:val="00845074"/>
    <w:rsid w:val="008F2AAE"/>
    <w:rsid w:val="00902B4A"/>
    <w:rsid w:val="0092409F"/>
    <w:rsid w:val="009F3933"/>
    <w:rsid w:val="00EF475A"/>
    <w:rsid w:val="00F0102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2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A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9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2A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4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2021-07-26T01:15:00Z</cp:lastPrinted>
  <dcterms:created xsi:type="dcterms:W3CDTF">2021-07-22T07:51:00Z</dcterms:created>
  <dcterms:modified xsi:type="dcterms:W3CDTF">2021-07-26T01:42:00Z</dcterms:modified>
</cp:coreProperties>
</file>