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1" w:rsidRDefault="00407A91" w:rsidP="006F10AB">
      <w:pPr>
        <w:spacing w:after="105" w:line="240" w:lineRule="auto"/>
        <w:ind w:firstLine="300"/>
        <w:jc w:val="both"/>
        <w:outlineLvl w:val="2"/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</w:pPr>
    </w:p>
    <w:p w:rsidR="00BF1B68" w:rsidRPr="00BF1B68" w:rsidRDefault="00BF1B68" w:rsidP="00BF1B68">
      <w:pPr>
        <w:spacing w:after="0" w:line="240" w:lineRule="auto"/>
        <w:ind w:firstLine="301"/>
        <w:jc w:val="right"/>
        <w:outlineLvl w:val="2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BF1B68">
        <w:rPr>
          <w:rFonts w:ascii="Courier New" w:eastAsia="Times New Roman" w:hAnsi="Courier New" w:cs="Courier New"/>
          <w:bCs/>
          <w:color w:val="000000"/>
          <w:lang w:eastAsia="ru-RU"/>
        </w:rPr>
        <w:t>Приложение № 1</w:t>
      </w:r>
    </w:p>
    <w:p w:rsidR="00BF1B68" w:rsidRDefault="00BF1B68" w:rsidP="00BF1B68">
      <w:pPr>
        <w:spacing w:after="0" w:line="240" w:lineRule="auto"/>
        <w:ind w:firstLine="301"/>
        <w:jc w:val="right"/>
        <w:outlineLvl w:val="2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BF1B68">
        <w:rPr>
          <w:rFonts w:ascii="Courier New" w:eastAsia="Times New Roman" w:hAnsi="Courier New" w:cs="Courier New"/>
          <w:bCs/>
          <w:color w:val="000000"/>
          <w:lang w:eastAsia="ru-RU"/>
        </w:rPr>
        <w:t>К Решению Думы от 25.01.2019 г. № 12/1</w:t>
      </w:r>
    </w:p>
    <w:p w:rsidR="00BF1B68" w:rsidRPr="00BF1B68" w:rsidRDefault="00BF1B68" w:rsidP="00BF1B68">
      <w:pPr>
        <w:spacing w:after="0" w:line="240" w:lineRule="auto"/>
        <w:ind w:firstLine="301"/>
        <w:jc w:val="right"/>
        <w:outlineLvl w:val="2"/>
        <w:rPr>
          <w:rFonts w:ascii="Courier New" w:eastAsia="Times New Roman" w:hAnsi="Courier New" w:cs="Courier New"/>
          <w:bCs/>
          <w:color w:val="000000"/>
          <w:lang w:eastAsia="ru-RU"/>
        </w:rPr>
      </w:pPr>
    </w:p>
    <w:p w:rsidR="00BF1B68" w:rsidRPr="00BF1B68" w:rsidRDefault="006F10AB" w:rsidP="00BF1B68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Муниципальная программа </w:t>
      </w:r>
    </w:p>
    <w:p w:rsidR="00BF1B68" w:rsidRPr="00BF1B68" w:rsidRDefault="006F10AB" w:rsidP="00BF1B68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«Противодействие коррупции в </w:t>
      </w:r>
      <w:r w:rsidR="00BF1B68" w:rsidRPr="00BF1B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муниципальном образовании «</w:t>
      </w:r>
      <w:proofErr w:type="spellStart"/>
      <w:r w:rsidR="00BF1B68" w:rsidRPr="00BF1B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Ирхидей</w:t>
      </w:r>
      <w:proofErr w:type="spellEnd"/>
      <w:r w:rsidR="00BF1B68" w:rsidRPr="00BF1B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6F10AB" w:rsidRPr="006F10AB" w:rsidRDefault="006F10AB" w:rsidP="00BF1B68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2019-2021 годы»</w:t>
      </w:r>
    </w:p>
    <w:p w:rsidR="006F10AB" w:rsidRPr="006F10AB" w:rsidRDefault="006F10AB" w:rsidP="006F10AB">
      <w:pPr>
        <w:spacing w:before="150" w:after="105" w:line="240" w:lineRule="auto"/>
        <w:ind w:firstLine="300"/>
        <w:jc w:val="center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57"/>
        <w:gridCol w:w="6903"/>
      </w:tblGrid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6F10AB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«Противодействие коррупции в 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 «</w:t>
            </w:r>
            <w:proofErr w:type="spellStart"/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 на 2019-2021 годы» (далее – Программа)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6F10AB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25.12.2008 №273-ФЗ «О противодействии коррупции»; Федеральный закон от 6.10.2003 №131-ФЗ «Об общих принципах организации местного самоуправления в Российской Федерации»; Закон 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Иркутской области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 от 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13.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t>10.20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 №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 xml:space="preserve"> 92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 в 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Иркутской области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3B1E73" w:rsidP="003B1E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дминистрация </w:t>
            </w:r>
            <w:r w:rsidRPr="003B1E73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Pr="003B1E7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3B1E7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3B1E73" w:rsidP="006F10A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3B1E7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6F10AB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обеспечение защиты прав и законных интересов граждан, общества и государства от коррупции, устранение причин и условий, порождающих коррупцию в 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 «</w:t>
            </w:r>
            <w:proofErr w:type="spellStart"/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E73" w:rsidRPr="003B1E73" w:rsidRDefault="003B1E73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обеспечение правовых и организационных мер, направленных на предупреждение, выявление и последующее устранение причин коррупции; </w:t>
            </w:r>
          </w:p>
          <w:p w:rsidR="003B1E73" w:rsidRPr="003B1E73" w:rsidRDefault="003B1E73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>снижение административных барьеров при предоставлении государственных и муниципальных услуг;</w:t>
            </w:r>
          </w:p>
          <w:p w:rsidR="003B1E73" w:rsidRPr="003B1E73" w:rsidRDefault="003B1E73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 совершенствование механизма контроля соблюдения ограничений и запретов, связанных с прохождением муниципальной службы; </w:t>
            </w:r>
          </w:p>
          <w:p w:rsidR="003B1E73" w:rsidRPr="003B1E73" w:rsidRDefault="003B1E73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нужд; </w:t>
            </w:r>
          </w:p>
          <w:p w:rsidR="006F10AB" w:rsidRPr="006F10AB" w:rsidRDefault="003B1E73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формирование антикоррупционного общественного сознания, нетерпимого отношения к проявлениям коррупции; </w:t>
            </w: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>противодействие коррупции в сферах, где наиболее высоки коррупционные риски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3B1E73" w:rsidP="003B1E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>2019-2021 годы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E73" w:rsidRPr="003B1E73" w:rsidRDefault="006F10AB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lang w:eastAsia="ru-RU"/>
              </w:rPr>
              <w:t>Реализация мероприятий Программы позволит достичь следующих показателей:</w:t>
            </w:r>
          </w:p>
          <w:p w:rsidR="003B1E73" w:rsidRPr="003B1E73" w:rsidRDefault="003B1E73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– 100%; </w:t>
            </w:r>
          </w:p>
          <w:p w:rsidR="003B1E73" w:rsidRPr="003B1E73" w:rsidRDefault="003B1E73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 – 100%; </w:t>
            </w:r>
          </w:p>
          <w:p w:rsidR="003B1E73" w:rsidRPr="003B1E73" w:rsidRDefault="003B1E73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>уменьшение к 201</w:t>
            </w:r>
            <w:r w:rsidRPr="003B1E73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 году количества муниципальных служащих 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законодательства, на 70% (к числу привлеченных к дисциплинарной ответственности в 201</w:t>
            </w:r>
            <w:r w:rsidRPr="003B1E73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 году); </w:t>
            </w:r>
          </w:p>
          <w:p w:rsidR="003B1E73" w:rsidRPr="003B1E73" w:rsidRDefault="003B1E73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период, – 0%;</w:t>
            </w:r>
          </w:p>
          <w:p w:rsidR="003B1E73" w:rsidRPr="003B1E73" w:rsidRDefault="003B1E73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 уровень удовлетворенности граждан качеством предоставления государственных и муниципальных услуг в МФЦ – 90%; </w:t>
            </w:r>
          </w:p>
          <w:p w:rsidR="006F10AB" w:rsidRPr="006F10AB" w:rsidRDefault="003B1E73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>количество публикаций и статей в средствах массовой информации по вопросам противодействия коррупции – 1</w:t>
            </w:r>
            <w:r w:rsidRPr="003B1E7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Организация управления и контроль за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6F10AB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текущее управление и контроль реализации Программы осуществляет администрация 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6F10AB" w:rsidRPr="006F10AB" w:rsidRDefault="006F10AB" w:rsidP="006F10AB">
      <w:pPr>
        <w:spacing w:after="105" w:line="240" w:lineRule="auto"/>
        <w:ind w:firstLine="450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6F10AB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Содержание проблемы и обоснование необходимости ее принятия</w:t>
      </w:r>
    </w:p>
    <w:p w:rsidR="003B1E73" w:rsidRPr="006F10AB" w:rsidRDefault="003B1E73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F10AB" w:rsidRPr="006F10AB" w:rsidRDefault="006F10AB" w:rsidP="00F552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реализации Программы обусловлена современным состоянием и уровнем коррупции. Коррупция как явление относится к числу наиболее опасных негативных социальных факторов, приводящих к разрушению и ослаблению всех государственных институтов. 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6F10AB" w:rsidRPr="006F10AB" w:rsidRDefault="006F10AB" w:rsidP="00F552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и в дальнейшем обеспечивать контроль за соблюдением муниципальными служащими обязанностей, ограничений и запретов, связанных с муниципальной службой, требований к служебному поведению, разъяснять муниципальным служащим администрации </w:t>
      </w:r>
      <w:r w:rsidR="003B1E73" w:rsidRPr="003B1E7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3B1E73" w:rsidRPr="003B1E7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3B1E73" w:rsidRPr="003B1E7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расходах.</w:t>
      </w:r>
    </w:p>
    <w:p w:rsidR="006F10AB" w:rsidRPr="006F10AB" w:rsidRDefault="006F10AB" w:rsidP="00F552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Планируется дальнейшее увеличение в средствах массовой информации объема информации, содействующей диалогу власти с гражданскими сообществами по вопросам экономических, социально-культурных преобразований, активному гражданскому участию, эффективному общественному контролю.</w:t>
      </w:r>
    </w:p>
    <w:p w:rsidR="006F10AB" w:rsidRDefault="006F10AB" w:rsidP="00F552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</w:t>
      </w: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координации деятельности органов местного самоуправления,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 Реализация Программы должна способствовать решению как указанных, так и иных проблем антикоррупционной направленности на территории </w:t>
      </w:r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5296" w:rsidRPr="006F10AB" w:rsidRDefault="00F55296" w:rsidP="00F552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Цель и задачи Программы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F10AB" w:rsidRP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Программы – обеспечение защиты прав и законных интересов граждан, общества и государства от коррупции, устранение причин и условий, порождающих коррупцию, на территории </w:t>
      </w:r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F10AB" w:rsidRP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Программы:</w:t>
      </w:r>
    </w:p>
    <w:p w:rsidR="006F10AB" w:rsidRPr="006F10AB" w:rsidRDefault="00F55296" w:rsidP="003B1E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6F10AB" w:rsidRPr="006F10AB" w:rsidRDefault="00F55296" w:rsidP="003B1E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снижение административных барьеров при предоставлении органами местного самоуправления </w:t>
      </w:r>
      <w:r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F5529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услуг;</w:t>
      </w:r>
    </w:p>
    <w:p w:rsidR="006F10AB" w:rsidRPr="006F10AB" w:rsidRDefault="00F55296" w:rsidP="003B1E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механизма контроля соблюдения ограничений и запретов, связанных с прохождением муниципальной службы;</w:t>
      </w:r>
    </w:p>
    <w:p w:rsidR="006F10AB" w:rsidRPr="006F10AB" w:rsidRDefault="00F55296" w:rsidP="003B1E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открытости, гласности и прозрачности при осуществлении закупок товаров, работ, услуг для обеспечения муниципальных нужд;</w:t>
      </w:r>
    </w:p>
    <w:p w:rsidR="006F10AB" w:rsidRPr="006F10AB" w:rsidRDefault="00F55296" w:rsidP="003B1E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антикоррупционного общественного сознания, нетерпимого отношения к проявлениям коррупции;</w:t>
      </w:r>
    </w:p>
    <w:p w:rsidR="006F10AB" w:rsidRPr="006F10AB" w:rsidRDefault="00F55296" w:rsidP="003B1E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противодействие коррупции в сферах, где наиболее высоки коррупционные риски.</w:t>
      </w:r>
    </w:p>
    <w:p w:rsidR="00F55296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Сроки и этапы реализации Программы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Программы осуществляется с 2019 по 2021 годы </w:t>
      </w:r>
    </w:p>
    <w:p w:rsidR="00F55296" w:rsidRPr="006F10AB" w:rsidRDefault="00F55296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Перечень мероприятий Программы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55296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основных мероприятий программы с указанием сроков исполнения, объемов и источников финансирования, в том числе по годам реализации, источникам финансирования приведен в приложении №1 к Программе</w:t>
      </w:r>
    </w:p>
    <w:p w:rsidR="006F10AB" w:rsidRP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Механизм реализации программы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F10AB" w:rsidRP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6F10AB" w:rsidRP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Текущее управление и контроль реализации Программы осуществляет администрация </w:t>
      </w:r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552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осуществляется оценка эффективности реализации программы путем сравнения фактически достигнутых значений целевых индикаторов с их плановыми значениями.</w:t>
      </w:r>
    </w:p>
    <w:p w:rsidR="00F55296" w:rsidRPr="006F10AB" w:rsidRDefault="00F55296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Финансовое обеспечение Программы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F10AB" w:rsidRP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программы будет осуществляться </w:t>
      </w:r>
      <w:r w:rsidR="00F5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счёт </w:t>
      </w: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местного бюджета администрации </w:t>
      </w:r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Объем расходов на осуществление мероприятий Программы из бюджета </w:t>
      </w:r>
      <w:r w:rsidR="00F5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год.</w:t>
      </w:r>
    </w:p>
    <w:p w:rsidR="00F55296" w:rsidRPr="006F10AB" w:rsidRDefault="00F55296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Управление реализацией Программы и контроль за ходом ее исполнения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55296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Текущее управление и контроль за реализацией Программы осуществляет администрация </w:t>
      </w:r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552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5296" w:rsidRPr="006F10AB" w:rsidRDefault="00F55296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Оценка эффективности реализации Программы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6875" w:rsidRDefault="006F10AB" w:rsidP="00F5529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A868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реализации. Для оценки эффективности реализации Программы применяются целевые показатели (индикаторы), указанные в приложение №2 к Программе.</w:t>
      </w:r>
    </w:p>
    <w:p w:rsidR="00A86875" w:rsidRPr="00A86875" w:rsidRDefault="00A86875" w:rsidP="00A86875">
      <w:pPr>
        <w:shd w:val="clear" w:color="auto" w:fill="FFFFFF"/>
        <w:spacing w:after="0" w:line="240" w:lineRule="auto"/>
        <w:ind w:left="73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86875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№1</w:t>
      </w:r>
    </w:p>
    <w:p w:rsidR="00A86875" w:rsidRPr="00A86875" w:rsidRDefault="00A86875" w:rsidP="00A86875">
      <w:pPr>
        <w:shd w:val="clear" w:color="auto" w:fill="FFFFFF"/>
        <w:spacing w:after="0" w:line="240" w:lineRule="auto"/>
        <w:ind w:left="73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86875">
        <w:rPr>
          <w:rFonts w:ascii="Courier New" w:eastAsia="Times New Roman" w:hAnsi="Courier New" w:cs="Courier New"/>
          <w:color w:val="000000"/>
          <w:lang w:eastAsia="ru-RU"/>
        </w:rPr>
        <w:t>к муниципальной программе «Противодействие коррупциив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муниципальном образовании «</w:t>
      </w:r>
      <w:proofErr w:type="spellStart"/>
      <w:r>
        <w:rPr>
          <w:rFonts w:ascii="Courier New" w:eastAsia="Times New Roman" w:hAnsi="Courier New" w:cs="Courier New"/>
          <w:color w:val="000000"/>
          <w:lang w:eastAsia="ru-RU"/>
        </w:rPr>
        <w:t>Ирхидей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>»</w:t>
      </w:r>
      <w:r w:rsidRPr="00A86875">
        <w:rPr>
          <w:rFonts w:ascii="Courier New" w:eastAsia="Times New Roman" w:hAnsi="Courier New" w:cs="Courier New"/>
          <w:color w:val="000000"/>
          <w:lang w:eastAsia="ru-RU"/>
        </w:rPr>
        <w:t>на 2019-2021 годы»</w:t>
      </w:r>
    </w:p>
    <w:p w:rsidR="001210C1" w:rsidRPr="00A86875" w:rsidRDefault="00A86875" w:rsidP="001210C1">
      <w:pPr>
        <w:shd w:val="clear" w:color="auto" w:fill="FFFFFF"/>
        <w:spacing w:after="0" w:line="240" w:lineRule="auto"/>
        <w:ind w:left="73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86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1210C1">
        <w:rPr>
          <w:rFonts w:ascii="Courier New" w:eastAsia="Times New Roman" w:hAnsi="Courier New" w:cs="Courier New"/>
          <w:color w:val="000000"/>
          <w:lang w:eastAsia="ru-RU"/>
        </w:rPr>
        <w:t>утвержденной Решением Думы от 25.01.2019 г. № 12/1</w:t>
      </w:r>
    </w:p>
    <w:p w:rsidR="00A86875" w:rsidRPr="00A86875" w:rsidRDefault="00A86875" w:rsidP="00A86875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86875" w:rsidRDefault="00A86875" w:rsidP="00A86875">
      <w:pPr>
        <w:shd w:val="clear" w:color="auto" w:fill="FFFFFF"/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Перечень мероприятий Программы </w:t>
      </w:r>
    </w:p>
    <w:p w:rsidR="00A86875" w:rsidRDefault="00A86875" w:rsidP="00A86875">
      <w:pPr>
        <w:shd w:val="clear" w:color="auto" w:fill="FFFFFF"/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«Противодействие коррупции в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муниципальном образовании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  <w:r w:rsidRPr="00A868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 2019-2021 годы»</w:t>
      </w:r>
    </w:p>
    <w:p w:rsidR="00A86875" w:rsidRPr="00A86875" w:rsidRDefault="00A86875" w:rsidP="00A86875">
      <w:pPr>
        <w:shd w:val="clear" w:color="auto" w:fill="FFFFFF"/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7"/>
        <w:gridCol w:w="4325"/>
        <w:gridCol w:w="1950"/>
        <w:gridCol w:w="1623"/>
        <w:gridCol w:w="763"/>
        <w:gridCol w:w="624"/>
        <w:gridCol w:w="624"/>
        <w:gridCol w:w="624"/>
        <w:gridCol w:w="1655"/>
        <w:gridCol w:w="1895"/>
      </w:tblGrid>
      <w:tr w:rsidR="005B099E" w:rsidRPr="00A86875" w:rsidTr="00A8687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исполнения мероприятий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финансового обеспечения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Получатели средств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5B099E" w:rsidRPr="005B099E" w:rsidTr="00A868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Проведение антикоррупционной экспертизы нормативных правовых актов органов местного самоуправления  и их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9E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A86875" w:rsidRPr="00A86875" w:rsidRDefault="005B099E" w:rsidP="00A868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Анализ обращений граждан и организаций на наличие информации о фактах коррупции в органах местного самоуправления администрации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. При наличии в обращениях граждан информации о фактах коррупции со стороны муниципальных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служащих администрации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5B099E">
              <w:rPr>
                <w:rFonts w:ascii="Courier New" w:eastAsia="Times New Roman" w:hAnsi="Courier New" w:cs="Courier New"/>
                <w:lang w:eastAsia="ru-RU"/>
              </w:rPr>
              <w:t>».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направление материалов в комиссию по урегулированию конфликта интересов и соблюдению требований к служебному поведению муниципальных служащих в администрации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Внедрение современных информационно-коммуникационных технологий в деятельность администрации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A86875" w:rsidRPr="00A86875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lastRenderedPageBreak/>
              <w:t>7</w:t>
            </w:r>
            <w:r w:rsidR="00A86875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Обеспечение контроля за соблюдением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A86875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Проведение сравнительного анализа сведений о доходах, расходах об имуществе и обязательствах имущественного характера, представленных главой администраци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, 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A86875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Разъяснение муниципальным служащим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1210C1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заполнении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муниципальными служащими сведений о доходах и расходах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5B09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1210C1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путем размещения в единой информационной системе информации о закупках муниципальных заказчиков – администрации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1210C1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финансового контроля за целевым использованием бюджетных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Подготовка информационного листка «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Мы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против коррупции»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о выполнении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5B099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Ведение раздела на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официальном сайте администрации муниципального образования «</w:t>
            </w:r>
            <w:proofErr w:type="spellStart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1210C1" w:rsidRPr="00A86875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«Противодействие коррупции»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5B099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="00A86875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Публикация статей в средствах массовой информации 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5B099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A86875" w:rsidRPr="00A86875" w:rsidRDefault="00A86875" w:rsidP="00A86875">
      <w:pPr>
        <w:shd w:val="clear" w:color="auto" w:fill="FFFFFF"/>
        <w:spacing w:after="105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86875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210C1" w:rsidRPr="005B099E" w:rsidRDefault="001210C1" w:rsidP="001210C1">
      <w:pPr>
        <w:shd w:val="clear" w:color="auto" w:fill="FFFFFF"/>
        <w:spacing w:after="0" w:line="240" w:lineRule="auto"/>
        <w:ind w:left="73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86875">
        <w:rPr>
          <w:rFonts w:ascii="Courier New" w:eastAsia="Times New Roman" w:hAnsi="Courier New" w:cs="Courier New"/>
          <w:color w:val="000000"/>
          <w:lang w:eastAsia="ru-RU"/>
        </w:rPr>
        <w:t>Приложение №</w:t>
      </w:r>
      <w:r w:rsidRPr="005B099E">
        <w:rPr>
          <w:rFonts w:ascii="Courier New" w:eastAsia="Times New Roman" w:hAnsi="Courier New" w:cs="Courier New"/>
          <w:color w:val="000000"/>
          <w:lang w:eastAsia="ru-RU"/>
        </w:rPr>
        <w:t xml:space="preserve"> 2</w:t>
      </w:r>
    </w:p>
    <w:p w:rsidR="001210C1" w:rsidRPr="005B099E" w:rsidRDefault="001210C1" w:rsidP="005B099E">
      <w:pPr>
        <w:shd w:val="clear" w:color="auto" w:fill="FFFFFF"/>
        <w:spacing w:after="0" w:line="240" w:lineRule="auto"/>
        <w:ind w:left="7088" w:firstLine="255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86875">
        <w:rPr>
          <w:rFonts w:ascii="Courier New" w:eastAsia="Times New Roman" w:hAnsi="Courier New" w:cs="Courier New"/>
          <w:color w:val="000000"/>
          <w:lang w:eastAsia="ru-RU"/>
        </w:rPr>
        <w:t>к муниципальной программе «Противодействие коррупциив</w:t>
      </w:r>
      <w:r w:rsidRPr="005B099E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муниципальном образовании «</w:t>
      </w:r>
      <w:proofErr w:type="spellStart"/>
      <w:r w:rsidRPr="005B099E">
        <w:rPr>
          <w:rFonts w:ascii="Courier New" w:eastAsia="Times New Roman" w:hAnsi="Courier New" w:cs="Courier New"/>
          <w:color w:val="000000"/>
          <w:lang w:eastAsia="ru-RU"/>
        </w:rPr>
        <w:t>Ирхидей</w:t>
      </w:r>
      <w:proofErr w:type="spellEnd"/>
      <w:r w:rsidRPr="005B099E">
        <w:rPr>
          <w:rFonts w:ascii="Courier New" w:eastAsia="Times New Roman" w:hAnsi="Courier New" w:cs="Courier New"/>
          <w:color w:val="000000"/>
          <w:lang w:eastAsia="ru-RU"/>
        </w:rPr>
        <w:t>»</w:t>
      </w:r>
      <w:r w:rsidRPr="00A86875">
        <w:rPr>
          <w:rFonts w:ascii="Courier New" w:eastAsia="Times New Roman" w:hAnsi="Courier New" w:cs="Courier New"/>
          <w:color w:val="000000"/>
          <w:lang w:eastAsia="ru-RU"/>
        </w:rPr>
        <w:t>на 2019-2021 годы»</w:t>
      </w:r>
      <w:r w:rsidRPr="005B099E">
        <w:rPr>
          <w:rFonts w:ascii="Courier New" w:eastAsia="Times New Roman" w:hAnsi="Courier New" w:cs="Courier New"/>
          <w:color w:val="000000"/>
          <w:lang w:eastAsia="ru-RU"/>
        </w:rPr>
        <w:t>,</w:t>
      </w:r>
    </w:p>
    <w:p w:rsidR="001210C1" w:rsidRPr="00A86875" w:rsidRDefault="001210C1" w:rsidP="001210C1">
      <w:pPr>
        <w:shd w:val="clear" w:color="auto" w:fill="FFFFFF"/>
        <w:spacing w:after="0" w:line="240" w:lineRule="auto"/>
        <w:ind w:left="73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B099E">
        <w:rPr>
          <w:rFonts w:ascii="Courier New" w:eastAsia="Times New Roman" w:hAnsi="Courier New" w:cs="Courier New"/>
          <w:color w:val="000000"/>
          <w:lang w:eastAsia="ru-RU"/>
        </w:rPr>
        <w:t>утвержденной Решением Думы от 25.01.2019 г. № 12/1</w:t>
      </w:r>
    </w:p>
    <w:p w:rsidR="00A86875" w:rsidRPr="00A86875" w:rsidRDefault="00A86875" w:rsidP="001210C1">
      <w:pPr>
        <w:shd w:val="clear" w:color="auto" w:fill="FFFFFF"/>
        <w:spacing w:after="105" w:line="240" w:lineRule="auto"/>
        <w:ind w:left="7343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5B099E" w:rsidRDefault="00A86875" w:rsidP="005B099E">
      <w:pPr>
        <w:shd w:val="clear" w:color="auto" w:fill="FFFFFF"/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68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Целевые индикаторы Программы «Противодействие коррупции в </w:t>
      </w:r>
      <w:r w:rsidR="001210C1" w:rsidRPr="005B099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 «</w:t>
      </w:r>
      <w:proofErr w:type="spellStart"/>
      <w:r w:rsidR="001210C1" w:rsidRPr="005B099E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="001210C1" w:rsidRPr="005B099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A86875" w:rsidRPr="005B099E" w:rsidRDefault="00A86875" w:rsidP="005B099E">
      <w:pPr>
        <w:shd w:val="clear" w:color="auto" w:fill="FFFFFF"/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868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2019-2021 годы»</w:t>
      </w:r>
    </w:p>
    <w:p w:rsidR="001210C1" w:rsidRPr="00A86875" w:rsidRDefault="001210C1" w:rsidP="001210C1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7"/>
        <w:gridCol w:w="6484"/>
        <w:gridCol w:w="661"/>
        <w:gridCol w:w="1464"/>
        <w:gridCol w:w="1733"/>
        <w:gridCol w:w="1733"/>
        <w:gridCol w:w="2098"/>
      </w:tblGrid>
      <w:tr w:rsidR="00A86875" w:rsidRPr="00A86875" w:rsidTr="00A8687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5B099E">
            <w:pPr>
              <w:spacing w:after="0" w:line="240" w:lineRule="auto"/>
              <w:ind w:left="-51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Значения показателей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 г. очередной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 г. первый год планового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 г. второй год планового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Ожидаемые конечные результаты реализации </w:t>
            </w: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Программы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Palatino Linotype" w:eastAsia="Times New Roman" w:hAnsi="Palatino Linotype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Palatino Linotype" w:eastAsia="Times New Roman" w:hAnsi="Palatino Linotype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Уменьшение количества муниципальных служащих 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 (к числу привлеченных к дисциплинарной ответственности в 2018 году)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Palatino Linotype" w:eastAsia="Times New Roman" w:hAnsi="Palatino Linotype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Уровень удовлетворенности граждан качеством предоставления государственных и муниципальных услуг в МКУ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Palatino Linotype" w:eastAsia="Times New Roman" w:hAnsi="Palatino Linotype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</w:tr>
    </w:tbl>
    <w:p w:rsidR="006F10AB" w:rsidRPr="006F10AB" w:rsidRDefault="006F10AB" w:rsidP="00A86875">
      <w:pPr>
        <w:spacing w:after="0" w:line="240" w:lineRule="auto"/>
        <w:ind w:firstLine="450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F504AD" w:rsidRPr="005B099E" w:rsidRDefault="00F504AD" w:rsidP="00A86875">
      <w:pPr>
        <w:spacing w:after="0" w:line="240" w:lineRule="auto"/>
        <w:jc w:val="both"/>
        <w:rPr>
          <w:rFonts w:ascii="Courier New" w:hAnsi="Courier New" w:cs="Courier New"/>
        </w:rPr>
      </w:pPr>
    </w:p>
    <w:sectPr w:rsidR="00F504AD" w:rsidRPr="005B099E" w:rsidSect="00A86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767"/>
    <w:multiLevelType w:val="multilevel"/>
    <w:tmpl w:val="3874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10AB"/>
    <w:rsid w:val="000017A8"/>
    <w:rsid w:val="000231AA"/>
    <w:rsid w:val="00024CA6"/>
    <w:rsid w:val="0002520C"/>
    <w:rsid w:val="0003447F"/>
    <w:rsid w:val="000348F0"/>
    <w:rsid w:val="00035525"/>
    <w:rsid w:val="00035911"/>
    <w:rsid w:val="0004499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F34"/>
    <w:rsid w:val="000B5B1F"/>
    <w:rsid w:val="000C3D89"/>
    <w:rsid w:val="000C729E"/>
    <w:rsid w:val="000D6CBC"/>
    <w:rsid w:val="000D78C6"/>
    <w:rsid w:val="000E5D00"/>
    <w:rsid w:val="000F2731"/>
    <w:rsid w:val="000F4C0B"/>
    <w:rsid w:val="000F5C56"/>
    <w:rsid w:val="000F76FF"/>
    <w:rsid w:val="00101686"/>
    <w:rsid w:val="00101BCD"/>
    <w:rsid w:val="001032E8"/>
    <w:rsid w:val="0010364E"/>
    <w:rsid w:val="0011120E"/>
    <w:rsid w:val="00115BEA"/>
    <w:rsid w:val="00120184"/>
    <w:rsid w:val="00120C85"/>
    <w:rsid w:val="001210C1"/>
    <w:rsid w:val="001263D8"/>
    <w:rsid w:val="0013160A"/>
    <w:rsid w:val="001324F7"/>
    <w:rsid w:val="001329D5"/>
    <w:rsid w:val="001347B6"/>
    <w:rsid w:val="00144C6E"/>
    <w:rsid w:val="001470D0"/>
    <w:rsid w:val="00155981"/>
    <w:rsid w:val="001631FB"/>
    <w:rsid w:val="0016416B"/>
    <w:rsid w:val="001654CF"/>
    <w:rsid w:val="00180163"/>
    <w:rsid w:val="00180391"/>
    <w:rsid w:val="00184C08"/>
    <w:rsid w:val="001A7E87"/>
    <w:rsid w:val="001A7FC0"/>
    <w:rsid w:val="001B6266"/>
    <w:rsid w:val="001C1495"/>
    <w:rsid w:val="001C5EE8"/>
    <w:rsid w:val="001D3C9C"/>
    <w:rsid w:val="001D6892"/>
    <w:rsid w:val="001D78C7"/>
    <w:rsid w:val="001E0E61"/>
    <w:rsid w:val="001E1988"/>
    <w:rsid w:val="001E1E73"/>
    <w:rsid w:val="001F0E93"/>
    <w:rsid w:val="001F400F"/>
    <w:rsid w:val="001F7698"/>
    <w:rsid w:val="0020141A"/>
    <w:rsid w:val="002057E2"/>
    <w:rsid w:val="00206BB0"/>
    <w:rsid w:val="002110BB"/>
    <w:rsid w:val="00217369"/>
    <w:rsid w:val="00220B43"/>
    <w:rsid w:val="00231E58"/>
    <w:rsid w:val="00232BA1"/>
    <w:rsid w:val="00237C24"/>
    <w:rsid w:val="00242878"/>
    <w:rsid w:val="0024538B"/>
    <w:rsid w:val="00250741"/>
    <w:rsid w:val="00253173"/>
    <w:rsid w:val="00257F36"/>
    <w:rsid w:val="00267B29"/>
    <w:rsid w:val="0028234A"/>
    <w:rsid w:val="0028288F"/>
    <w:rsid w:val="00285408"/>
    <w:rsid w:val="00286332"/>
    <w:rsid w:val="00286821"/>
    <w:rsid w:val="002918E3"/>
    <w:rsid w:val="00293EE0"/>
    <w:rsid w:val="002943FA"/>
    <w:rsid w:val="00294D61"/>
    <w:rsid w:val="002A216D"/>
    <w:rsid w:val="002A25CB"/>
    <w:rsid w:val="002A3CF6"/>
    <w:rsid w:val="002A7180"/>
    <w:rsid w:val="002B5493"/>
    <w:rsid w:val="002D1A2D"/>
    <w:rsid w:val="002D2A8A"/>
    <w:rsid w:val="002E25D5"/>
    <w:rsid w:val="002E74EA"/>
    <w:rsid w:val="002F0E98"/>
    <w:rsid w:val="002F32B3"/>
    <w:rsid w:val="002F6841"/>
    <w:rsid w:val="0030521D"/>
    <w:rsid w:val="003070BF"/>
    <w:rsid w:val="00307991"/>
    <w:rsid w:val="00310155"/>
    <w:rsid w:val="003120C9"/>
    <w:rsid w:val="00314838"/>
    <w:rsid w:val="00316A9D"/>
    <w:rsid w:val="00317266"/>
    <w:rsid w:val="00320237"/>
    <w:rsid w:val="00320A72"/>
    <w:rsid w:val="00325B0A"/>
    <w:rsid w:val="00327132"/>
    <w:rsid w:val="0033081E"/>
    <w:rsid w:val="00333593"/>
    <w:rsid w:val="00333978"/>
    <w:rsid w:val="00333B5F"/>
    <w:rsid w:val="00340C7F"/>
    <w:rsid w:val="00341468"/>
    <w:rsid w:val="00341A6E"/>
    <w:rsid w:val="003444CA"/>
    <w:rsid w:val="00345A41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190E"/>
    <w:rsid w:val="00383975"/>
    <w:rsid w:val="00385D09"/>
    <w:rsid w:val="00387DB7"/>
    <w:rsid w:val="00390DEF"/>
    <w:rsid w:val="00396355"/>
    <w:rsid w:val="00397635"/>
    <w:rsid w:val="003A575B"/>
    <w:rsid w:val="003B1B5B"/>
    <w:rsid w:val="003B1E73"/>
    <w:rsid w:val="003B24A9"/>
    <w:rsid w:val="003B28C0"/>
    <w:rsid w:val="003B2C4B"/>
    <w:rsid w:val="003B372D"/>
    <w:rsid w:val="003B39EF"/>
    <w:rsid w:val="003C0570"/>
    <w:rsid w:val="003C5B57"/>
    <w:rsid w:val="003C5BFB"/>
    <w:rsid w:val="003D2041"/>
    <w:rsid w:val="003D45D5"/>
    <w:rsid w:val="003E05A5"/>
    <w:rsid w:val="003E0F3C"/>
    <w:rsid w:val="003E2BB0"/>
    <w:rsid w:val="003E2FE7"/>
    <w:rsid w:val="003F18A0"/>
    <w:rsid w:val="003F1900"/>
    <w:rsid w:val="00402E0E"/>
    <w:rsid w:val="00406AD7"/>
    <w:rsid w:val="00407A91"/>
    <w:rsid w:val="00407E0E"/>
    <w:rsid w:val="004109E6"/>
    <w:rsid w:val="00413F93"/>
    <w:rsid w:val="0042093A"/>
    <w:rsid w:val="00423697"/>
    <w:rsid w:val="00427CD2"/>
    <w:rsid w:val="00427D9D"/>
    <w:rsid w:val="00433422"/>
    <w:rsid w:val="004344AB"/>
    <w:rsid w:val="0043453A"/>
    <w:rsid w:val="00436147"/>
    <w:rsid w:val="00436608"/>
    <w:rsid w:val="004404E2"/>
    <w:rsid w:val="00442C23"/>
    <w:rsid w:val="00447B41"/>
    <w:rsid w:val="004540FD"/>
    <w:rsid w:val="00461E08"/>
    <w:rsid w:val="00465579"/>
    <w:rsid w:val="00470D11"/>
    <w:rsid w:val="00471747"/>
    <w:rsid w:val="004800A9"/>
    <w:rsid w:val="004865E9"/>
    <w:rsid w:val="00487142"/>
    <w:rsid w:val="004A2BDD"/>
    <w:rsid w:val="004A46E0"/>
    <w:rsid w:val="004A79EE"/>
    <w:rsid w:val="004B06D4"/>
    <w:rsid w:val="004B0CAE"/>
    <w:rsid w:val="004B111C"/>
    <w:rsid w:val="004B3793"/>
    <w:rsid w:val="004B614F"/>
    <w:rsid w:val="004B6F49"/>
    <w:rsid w:val="004C250D"/>
    <w:rsid w:val="004D1CFB"/>
    <w:rsid w:val="004D5268"/>
    <w:rsid w:val="004D73F9"/>
    <w:rsid w:val="004E4240"/>
    <w:rsid w:val="004E4F68"/>
    <w:rsid w:val="0050270F"/>
    <w:rsid w:val="00502C90"/>
    <w:rsid w:val="0050400A"/>
    <w:rsid w:val="00506FCD"/>
    <w:rsid w:val="005073F7"/>
    <w:rsid w:val="00512678"/>
    <w:rsid w:val="00515D36"/>
    <w:rsid w:val="00516019"/>
    <w:rsid w:val="00530176"/>
    <w:rsid w:val="00534115"/>
    <w:rsid w:val="00536A3B"/>
    <w:rsid w:val="0054202A"/>
    <w:rsid w:val="00542D89"/>
    <w:rsid w:val="005460C8"/>
    <w:rsid w:val="005502B9"/>
    <w:rsid w:val="00555005"/>
    <w:rsid w:val="00561B90"/>
    <w:rsid w:val="005647F7"/>
    <w:rsid w:val="0057020D"/>
    <w:rsid w:val="00570AC5"/>
    <w:rsid w:val="00570C1B"/>
    <w:rsid w:val="00571004"/>
    <w:rsid w:val="00572164"/>
    <w:rsid w:val="005858C6"/>
    <w:rsid w:val="00592395"/>
    <w:rsid w:val="00593938"/>
    <w:rsid w:val="005959A0"/>
    <w:rsid w:val="005A3719"/>
    <w:rsid w:val="005A520E"/>
    <w:rsid w:val="005B099E"/>
    <w:rsid w:val="005B1998"/>
    <w:rsid w:val="005B28B3"/>
    <w:rsid w:val="005D0FEB"/>
    <w:rsid w:val="005D249D"/>
    <w:rsid w:val="005D65F8"/>
    <w:rsid w:val="005D6E55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67A4"/>
    <w:rsid w:val="00610EC0"/>
    <w:rsid w:val="006142ED"/>
    <w:rsid w:val="00627D42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28CF"/>
    <w:rsid w:val="00672E2A"/>
    <w:rsid w:val="00673EF6"/>
    <w:rsid w:val="0067673C"/>
    <w:rsid w:val="006776DA"/>
    <w:rsid w:val="0067793A"/>
    <w:rsid w:val="00682CB8"/>
    <w:rsid w:val="00684870"/>
    <w:rsid w:val="00685A95"/>
    <w:rsid w:val="0069076C"/>
    <w:rsid w:val="00693EA5"/>
    <w:rsid w:val="0069445D"/>
    <w:rsid w:val="00694FBC"/>
    <w:rsid w:val="00697ED8"/>
    <w:rsid w:val="006A0C31"/>
    <w:rsid w:val="006B524D"/>
    <w:rsid w:val="006B52B3"/>
    <w:rsid w:val="006C0119"/>
    <w:rsid w:val="006C5BFE"/>
    <w:rsid w:val="006D285D"/>
    <w:rsid w:val="006E7D72"/>
    <w:rsid w:val="006F08F5"/>
    <w:rsid w:val="006F10AB"/>
    <w:rsid w:val="007001B4"/>
    <w:rsid w:val="00702D0D"/>
    <w:rsid w:val="00704508"/>
    <w:rsid w:val="0071036B"/>
    <w:rsid w:val="007131FB"/>
    <w:rsid w:val="00713EE1"/>
    <w:rsid w:val="00715E97"/>
    <w:rsid w:val="00722345"/>
    <w:rsid w:val="00723A32"/>
    <w:rsid w:val="00725E3E"/>
    <w:rsid w:val="00727E73"/>
    <w:rsid w:val="00732D7C"/>
    <w:rsid w:val="00734E00"/>
    <w:rsid w:val="00741747"/>
    <w:rsid w:val="007428D8"/>
    <w:rsid w:val="00746F5F"/>
    <w:rsid w:val="0074713F"/>
    <w:rsid w:val="007477F4"/>
    <w:rsid w:val="007527C8"/>
    <w:rsid w:val="00754033"/>
    <w:rsid w:val="007603B0"/>
    <w:rsid w:val="00760975"/>
    <w:rsid w:val="00773549"/>
    <w:rsid w:val="00773C51"/>
    <w:rsid w:val="00784D89"/>
    <w:rsid w:val="00785651"/>
    <w:rsid w:val="00787969"/>
    <w:rsid w:val="0079076F"/>
    <w:rsid w:val="00792282"/>
    <w:rsid w:val="007A0A17"/>
    <w:rsid w:val="007B0DCF"/>
    <w:rsid w:val="007B6FF6"/>
    <w:rsid w:val="007C0005"/>
    <w:rsid w:val="007C00BA"/>
    <w:rsid w:val="007C07D9"/>
    <w:rsid w:val="007C147F"/>
    <w:rsid w:val="007C503E"/>
    <w:rsid w:val="007C5043"/>
    <w:rsid w:val="007C615F"/>
    <w:rsid w:val="007E422D"/>
    <w:rsid w:val="007E4BE6"/>
    <w:rsid w:val="007E5DF0"/>
    <w:rsid w:val="007E6309"/>
    <w:rsid w:val="007E64F7"/>
    <w:rsid w:val="007F3629"/>
    <w:rsid w:val="007F58FF"/>
    <w:rsid w:val="0080608D"/>
    <w:rsid w:val="008107AE"/>
    <w:rsid w:val="00810C04"/>
    <w:rsid w:val="00813D98"/>
    <w:rsid w:val="00820C0B"/>
    <w:rsid w:val="00821293"/>
    <w:rsid w:val="008223B3"/>
    <w:rsid w:val="00826080"/>
    <w:rsid w:val="008312F5"/>
    <w:rsid w:val="0084647D"/>
    <w:rsid w:val="0085213D"/>
    <w:rsid w:val="00852EA2"/>
    <w:rsid w:val="00855580"/>
    <w:rsid w:val="0085584C"/>
    <w:rsid w:val="008564C9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B0E47"/>
    <w:rsid w:val="008B121D"/>
    <w:rsid w:val="008B143B"/>
    <w:rsid w:val="008B60BA"/>
    <w:rsid w:val="008B6B44"/>
    <w:rsid w:val="008C3175"/>
    <w:rsid w:val="008C5902"/>
    <w:rsid w:val="008C6FFB"/>
    <w:rsid w:val="008C7593"/>
    <w:rsid w:val="008D4A01"/>
    <w:rsid w:val="008D4C78"/>
    <w:rsid w:val="008D69E5"/>
    <w:rsid w:val="008E3500"/>
    <w:rsid w:val="008E37EE"/>
    <w:rsid w:val="008E5ED5"/>
    <w:rsid w:val="008F5341"/>
    <w:rsid w:val="008F5A43"/>
    <w:rsid w:val="008F671B"/>
    <w:rsid w:val="008F6E30"/>
    <w:rsid w:val="008F76E4"/>
    <w:rsid w:val="009006E7"/>
    <w:rsid w:val="00903BB1"/>
    <w:rsid w:val="009045E3"/>
    <w:rsid w:val="00910946"/>
    <w:rsid w:val="00914E62"/>
    <w:rsid w:val="00915E72"/>
    <w:rsid w:val="00917818"/>
    <w:rsid w:val="00921B42"/>
    <w:rsid w:val="00924C16"/>
    <w:rsid w:val="00925B6D"/>
    <w:rsid w:val="00930283"/>
    <w:rsid w:val="00932056"/>
    <w:rsid w:val="00932A8E"/>
    <w:rsid w:val="00932B0A"/>
    <w:rsid w:val="009336CD"/>
    <w:rsid w:val="00940F42"/>
    <w:rsid w:val="00944C32"/>
    <w:rsid w:val="0095445B"/>
    <w:rsid w:val="00954E9F"/>
    <w:rsid w:val="0096007B"/>
    <w:rsid w:val="00965020"/>
    <w:rsid w:val="00981CC1"/>
    <w:rsid w:val="0098534E"/>
    <w:rsid w:val="00987B02"/>
    <w:rsid w:val="0099037A"/>
    <w:rsid w:val="00990889"/>
    <w:rsid w:val="009A2E15"/>
    <w:rsid w:val="009B0421"/>
    <w:rsid w:val="009C1993"/>
    <w:rsid w:val="009C1B50"/>
    <w:rsid w:val="009C2B31"/>
    <w:rsid w:val="009C3471"/>
    <w:rsid w:val="009C5233"/>
    <w:rsid w:val="009D09D6"/>
    <w:rsid w:val="009D20E1"/>
    <w:rsid w:val="009D343B"/>
    <w:rsid w:val="009D4CD1"/>
    <w:rsid w:val="009E592D"/>
    <w:rsid w:val="009F1E8B"/>
    <w:rsid w:val="009F37F2"/>
    <w:rsid w:val="009F449B"/>
    <w:rsid w:val="009F7E9B"/>
    <w:rsid w:val="00A06003"/>
    <w:rsid w:val="00A07A4D"/>
    <w:rsid w:val="00A12A2B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86875"/>
    <w:rsid w:val="00A90642"/>
    <w:rsid w:val="00A912C7"/>
    <w:rsid w:val="00A93E63"/>
    <w:rsid w:val="00A948DA"/>
    <w:rsid w:val="00AA16C9"/>
    <w:rsid w:val="00AA43F3"/>
    <w:rsid w:val="00AA6371"/>
    <w:rsid w:val="00AB58A5"/>
    <w:rsid w:val="00AB648B"/>
    <w:rsid w:val="00AC3916"/>
    <w:rsid w:val="00AD05AD"/>
    <w:rsid w:val="00AD0A33"/>
    <w:rsid w:val="00AD3600"/>
    <w:rsid w:val="00AD69F2"/>
    <w:rsid w:val="00AD7E62"/>
    <w:rsid w:val="00AF4917"/>
    <w:rsid w:val="00B02A42"/>
    <w:rsid w:val="00B07E40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5BAA"/>
    <w:rsid w:val="00BC7B30"/>
    <w:rsid w:val="00BD624F"/>
    <w:rsid w:val="00BE0DB2"/>
    <w:rsid w:val="00BE1F21"/>
    <w:rsid w:val="00BE4455"/>
    <w:rsid w:val="00BE74DA"/>
    <w:rsid w:val="00BE773D"/>
    <w:rsid w:val="00BF1B68"/>
    <w:rsid w:val="00BF4EF7"/>
    <w:rsid w:val="00C01CC3"/>
    <w:rsid w:val="00C04CD7"/>
    <w:rsid w:val="00C15254"/>
    <w:rsid w:val="00C15F73"/>
    <w:rsid w:val="00C2102C"/>
    <w:rsid w:val="00C220DC"/>
    <w:rsid w:val="00C2270E"/>
    <w:rsid w:val="00C23281"/>
    <w:rsid w:val="00C2684F"/>
    <w:rsid w:val="00C27A2C"/>
    <w:rsid w:val="00C36895"/>
    <w:rsid w:val="00C36B07"/>
    <w:rsid w:val="00C51B4E"/>
    <w:rsid w:val="00C56763"/>
    <w:rsid w:val="00C67BD6"/>
    <w:rsid w:val="00C70C98"/>
    <w:rsid w:val="00C71616"/>
    <w:rsid w:val="00C7368A"/>
    <w:rsid w:val="00C742AB"/>
    <w:rsid w:val="00C75127"/>
    <w:rsid w:val="00C808BF"/>
    <w:rsid w:val="00CA12A1"/>
    <w:rsid w:val="00CA1D2A"/>
    <w:rsid w:val="00CA2C79"/>
    <w:rsid w:val="00CA5A10"/>
    <w:rsid w:val="00CA6FEA"/>
    <w:rsid w:val="00CC1E01"/>
    <w:rsid w:val="00CE0D9E"/>
    <w:rsid w:val="00CE583A"/>
    <w:rsid w:val="00CF3A0C"/>
    <w:rsid w:val="00D04D32"/>
    <w:rsid w:val="00D10B99"/>
    <w:rsid w:val="00D16357"/>
    <w:rsid w:val="00D1698C"/>
    <w:rsid w:val="00D205B2"/>
    <w:rsid w:val="00D24973"/>
    <w:rsid w:val="00D24C86"/>
    <w:rsid w:val="00D278BD"/>
    <w:rsid w:val="00D316E8"/>
    <w:rsid w:val="00D336B1"/>
    <w:rsid w:val="00D41043"/>
    <w:rsid w:val="00D439B6"/>
    <w:rsid w:val="00D4741D"/>
    <w:rsid w:val="00D50747"/>
    <w:rsid w:val="00D51042"/>
    <w:rsid w:val="00D566EF"/>
    <w:rsid w:val="00D673EC"/>
    <w:rsid w:val="00D7170A"/>
    <w:rsid w:val="00D75E2E"/>
    <w:rsid w:val="00D94443"/>
    <w:rsid w:val="00D94790"/>
    <w:rsid w:val="00D94F36"/>
    <w:rsid w:val="00D95429"/>
    <w:rsid w:val="00D95F7B"/>
    <w:rsid w:val="00DA665B"/>
    <w:rsid w:val="00DA7BCC"/>
    <w:rsid w:val="00DB195D"/>
    <w:rsid w:val="00DB5698"/>
    <w:rsid w:val="00DD1AC5"/>
    <w:rsid w:val="00DD289A"/>
    <w:rsid w:val="00DE563F"/>
    <w:rsid w:val="00DF1094"/>
    <w:rsid w:val="00DF159D"/>
    <w:rsid w:val="00DF2B55"/>
    <w:rsid w:val="00DF5824"/>
    <w:rsid w:val="00DF5E9C"/>
    <w:rsid w:val="00E142BC"/>
    <w:rsid w:val="00E2718C"/>
    <w:rsid w:val="00E30AB0"/>
    <w:rsid w:val="00E33E67"/>
    <w:rsid w:val="00E35C4C"/>
    <w:rsid w:val="00E368FD"/>
    <w:rsid w:val="00E47EFC"/>
    <w:rsid w:val="00E50499"/>
    <w:rsid w:val="00E52236"/>
    <w:rsid w:val="00E541A8"/>
    <w:rsid w:val="00E56542"/>
    <w:rsid w:val="00E576EE"/>
    <w:rsid w:val="00E6168D"/>
    <w:rsid w:val="00E64858"/>
    <w:rsid w:val="00E66868"/>
    <w:rsid w:val="00E66DCF"/>
    <w:rsid w:val="00E74616"/>
    <w:rsid w:val="00E75BC3"/>
    <w:rsid w:val="00E8021D"/>
    <w:rsid w:val="00E80B26"/>
    <w:rsid w:val="00E81675"/>
    <w:rsid w:val="00E82F3A"/>
    <w:rsid w:val="00E9063B"/>
    <w:rsid w:val="00E9340A"/>
    <w:rsid w:val="00E94B9F"/>
    <w:rsid w:val="00E95A10"/>
    <w:rsid w:val="00E9672E"/>
    <w:rsid w:val="00EA0A67"/>
    <w:rsid w:val="00EA23D3"/>
    <w:rsid w:val="00EA4321"/>
    <w:rsid w:val="00EA6072"/>
    <w:rsid w:val="00EB2694"/>
    <w:rsid w:val="00EB5374"/>
    <w:rsid w:val="00EB7130"/>
    <w:rsid w:val="00EC63AB"/>
    <w:rsid w:val="00EC7C95"/>
    <w:rsid w:val="00ED3D8C"/>
    <w:rsid w:val="00ED6DAF"/>
    <w:rsid w:val="00EE33BD"/>
    <w:rsid w:val="00EE42B5"/>
    <w:rsid w:val="00EE566E"/>
    <w:rsid w:val="00EF14A3"/>
    <w:rsid w:val="00EF33F7"/>
    <w:rsid w:val="00EF36E4"/>
    <w:rsid w:val="00EF64A2"/>
    <w:rsid w:val="00F01DDB"/>
    <w:rsid w:val="00F0704B"/>
    <w:rsid w:val="00F07E9F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401DD"/>
    <w:rsid w:val="00F443F2"/>
    <w:rsid w:val="00F46B9F"/>
    <w:rsid w:val="00F504AD"/>
    <w:rsid w:val="00F524AE"/>
    <w:rsid w:val="00F52720"/>
    <w:rsid w:val="00F537D9"/>
    <w:rsid w:val="00F551C0"/>
    <w:rsid w:val="00F55296"/>
    <w:rsid w:val="00F57563"/>
    <w:rsid w:val="00F57BFC"/>
    <w:rsid w:val="00F57D0D"/>
    <w:rsid w:val="00F64561"/>
    <w:rsid w:val="00F66595"/>
    <w:rsid w:val="00F6748A"/>
    <w:rsid w:val="00F6777C"/>
    <w:rsid w:val="00F730AD"/>
    <w:rsid w:val="00F7326D"/>
    <w:rsid w:val="00F75FAC"/>
    <w:rsid w:val="00F924F9"/>
    <w:rsid w:val="00F964C4"/>
    <w:rsid w:val="00F9741E"/>
    <w:rsid w:val="00FA12AC"/>
    <w:rsid w:val="00FA7190"/>
    <w:rsid w:val="00FA7C46"/>
    <w:rsid w:val="00FB639A"/>
    <w:rsid w:val="00FC1FD0"/>
    <w:rsid w:val="00FC24B0"/>
    <w:rsid w:val="00FD0FB7"/>
    <w:rsid w:val="00FD132B"/>
    <w:rsid w:val="00FD3C38"/>
    <w:rsid w:val="00FD4CE3"/>
    <w:rsid w:val="00FE1B08"/>
    <w:rsid w:val="00FE2664"/>
    <w:rsid w:val="00FE3472"/>
    <w:rsid w:val="00FE5960"/>
    <w:rsid w:val="00FF2191"/>
    <w:rsid w:val="00FF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0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888888"/>
                            <w:left w:val="none" w:sz="0" w:space="0" w:color="auto"/>
                            <w:bottom w:val="single" w:sz="6" w:space="6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2019-12-27T09:29:00Z</cp:lastPrinted>
  <dcterms:created xsi:type="dcterms:W3CDTF">2021-01-14T12:51:00Z</dcterms:created>
  <dcterms:modified xsi:type="dcterms:W3CDTF">2021-01-14T12:51:00Z</dcterms:modified>
</cp:coreProperties>
</file>