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D87" w:rsidRDefault="00BE7D87" w:rsidP="00BE7D87">
      <w:pPr>
        <w:pStyle w:val="ConsPlusNormal"/>
        <w:jc w:val="right"/>
      </w:pPr>
    </w:p>
    <w:p w:rsidR="00BE7D87" w:rsidRPr="00EE3B09" w:rsidRDefault="00BE7D87" w:rsidP="00BE7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EE3B09">
        <w:rPr>
          <w:rFonts w:ascii="Courier New" w:hAnsi="Courier New" w:cs="Courier New"/>
          <w:kern w:val="1"/>
          <w:sz w:val="22"/>
          <w:szCs w:val="22"/>
        </w:rPr>
        <w:t>Приложение № 1</w:t>
      </w:r>
    </w:p>
    <w:p w:rsidR="00BE7D87" w:rsidRPr="00EE3B09" w:rsidRDefault="00BE7D87" w:rsidP="00BE7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EE3B09">
        <w:rPr>
          <w:rFonts w:ascii="Courier New" w:hAnsi="Courier New" w:cs="Courier New"/>
          <w:kern w:val="1"/>
          <w:sz w:val="22"/>
          <w:szCs w:val="22"/>
          <w:highlight w:val="white"/>
        </w:rPr>
        <w:t>к постановлению администрации</w:t>
      </w:r>
    </w:p>
    <w:p w:rsidR="00BE7D87" w:rsidRPr="00EE3B09" w:rsidRDefault="00BE7D87" w:rsidP="00BE7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EE3B09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 образования</w:t>
      </w:r>
      <w:r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«И</w:t>
      </w:r>
      <w:r w:rsidRPr="00EE3B09">
        <w:rPr>
          <w:rFonts w:ascii="Courier New" w:hAnsi="Courier New" w:cs="Courier New"/>
          <w:kern w:val="1"/>
          <w:sz w:val="22"/>
          <w:szCs w:val="22"/>
          <w:highlight w:val="white"/>
        </w:rPr>
        <w:t>рхидей»</w:t>
      </w:r>
    </w:p>
    <w:p w:rsidR="00433C03" w:rsidRDefault="00BE7D87" w:rsidP="00BE7D87">
      <w:pPr>
        <w:pStyle w:val="ad"/>
        <w:spacing w:after="0"/>
        <w:ind w:left="4320" w:firstLine="720"/>
        <w:jc w:val="right"/>
        <w:rPr>
          <w:rFonts w:ascii="Arial" w:hAnsi="Arial" w:cs="Arial"/>
          <w:kern w:val="1"/>
          <w:sz w:val="24"/>
          <w:szCs w:val="24"/>
          <w:highlight w:val="white"/>
        </w:rPr>
      </w:pPr>
      <w:r w:rsidRPr="00EE3B0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5A0334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02.08.2022 г.</w:t>
      </w:r>
      <w:r w:rsidRPr="00EE3B0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 w:rsidR="005A0334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64</w:t>
      </w:r>
    </w:p>
    <w:p w:rsidR="00EA2749" w:rsidRDefault="005A0334" w:rsidP="00017923">
      <w:pPr>
        <w:pStyle w:val="ad"/>
        <w:spacing w:after="0"/>
        <w:jc w:val="right"/>
        <w:rPr>
          <w:color w:val="000000"/>
          <w:kern w:val="1"/>
          <w:sz w:val="28"/>
          <w:szCs w:val="28"/>
        </w:rPr>
      </w:pPr>
      <w:r>
        <w:rPr>
          <w:noProof/>
        </w:rPr>
        <w:pict>
          <v:rect id="Rectangle 3" o:spid="_x0000_s1026" style="position:absolute;left:0;text-align:left;margin-left:47.7pt;margin-top:10.45pt;width:396pt;height:7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">
            <v:textbox>
              <w:txbxContent>
                <w:p w:rsidR="00017923" w:rsidRPr="00017923" w:rsidRDefault="00017923" w:rsidP="00017923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7923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QR</w:t>
                  </w:r>
                  <w:r w:rsidRPr="0001792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-код, предусмотренный </w:t>
                  </w:r>
                  <w:hyperlink r:id="rId7" w:history="1">
                    <w:r w:rsidRPr="00017923">
                      <w:rPr>
                        <w:rStyle w:val="af9"/>
                        <w:rFonts w:ascii="Courier New" w:hAnsi="Courier New" w:cs="Courier New"/>
                        <w:sz w:val="22"/>
                        <w:szCs w:val="22"/>
                      </w:rPr>
                      <w:t>постановлением</w:t>
                    </w:r>
                  </w:hyperlink>
                  <w:r w:rsidRPr="0001792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Правительства Российской Федерации от 16.04.2021г.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28.04.2015г. № 415»</w:t>
                  </w:r>
                </w:p>
              </w:txbxContent>
            </v:textbox>
          </v:rect>
        </w:pict>
      </w:r>
    </w:p>
    <w:p w:rsidR="00017923" w:rsidRDefault="00017923" w:rsidP="00017923">
      <w:pPr>
        <w:pStyle w:val="ad"/>
        <w:spacing w:after="0"/>
        <w:jc w:val="right"/>
        <w:rPr>
          <w:color w:val="000000"/>
          <w:kern w:val="1"/>
          <w:sz w:val="28"/>
          <w:szCs w:val="28"/>
        </w:rPr>
      </w:pPr>
    </w:p>
    <w:p w:rsidR="00017923" w:rsidRDefault="00017923" w:rsidP="0009683B">
      <w:pPr>
        <w:pStyle w:val="ad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017923" w:rsidRDefault="00017923" w:rsidP="0009683B">
      <w:pPr>
        <w:pStyle w:val="ad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017923" w:rsidRDefault="00017923" w:rsidP="0009683B">
      <w:pPr>
        <w:pStyle w:val="ad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017923" w:rsidRDefault="00017923" w:rsidP="005A0334">
      <w:pPr>
        <w:pStyle w:val="ad"/>
        <w:spacing w:after="0"/>
        <w:ind w:left="0"/>
        <w:rPr>
          <w:rFonts w:ascii="Arial" w:hAnsi="Arial" w:cs="Arial"/>
          <w:b/>
          <w:sz w:val="30"/>
          <w:szCs w:val="30"/>
        </w:rPr>
      </w:pPr>
    </w:p>
    <w:p w:rsidR="00EA2749" w:rsidRPr="00BE7D87" w:rsidRDefault="00BE7D87" w:rsidP="0009683B">
      <w:pPr>
        <w:pStyle w:val="ad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 w:rsidRPr="00BE7D87">
        <w:rPr>
          <w:rFonts w:ascii="Arial" w:hAnsi="Arial" w:cs="Arial"/>
          <w:b/>
          <w:sz w:val="30"/>
          <w:szCs w:val="30"/>
        </w:rPr>
        <w:t>Форма</w:t>
      </w:r>
      <w:r w:rsidR="006E3BF0" w:rsidRPr="00BE7D87">
        <w:rPr>
          <w:rFonts w:ascii="Arial" w:hAnsi="Arial" w:cs="Arial"/>
          <w:b/>
          <w:sz w:val="30"/>
          <w:szCs w:val="30"/>
        </w:rPr>
        <w:t xml:space="preserve"> </w:t>
      </w:r>
    </w:p>
    <w:p w:rsidR="006E3BF0" w:rsidRPr="00BE7D87" w:rsidRDefault="006E3BF0" w:rsidP="0009683B">
      <w:pPr>
        <w:pStyle w:val="ad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 w:rsidRPr="00BE7D87">
        <w:rPr>
          <w:rFonts w:ascii="Arial" w:hAnsi="Arial" w:cs="Arial"/>
          <w:b/>
          <w:sz w:val="30"/>
          <w:szCs w:val="30"/>
        </w:rPr>
        <w:t xml:space="preserve">проверочного листа, применяемого при осуществлении муниципального контроля </w:t>
      </w:r>
      <w:r w:rsidR="00211D38" w:rsidRPr="00BE7D87">
        <w:rPr>
          <w:rFonts w:ascii="Arial" w:hAnsi="Arial" w:cs="Arial"/>
          <w:b/>
          <w:sz w:val="30"/>
          <w:szCs w:val="30"/>
        </w:rPr>
        <w:t xml:space="preserve">в сфере благоустройства </w:t>
      </w:r>
      <w:r w:rsidR="00345191" w:rsidRPr="00BE7D87">
        <w:rPr>
          <w:rFonts w:ascii="Arial" w:hAnsi="Arial" w:cs="Arial"/>
          <w:b/>
          <w:sz w:val="30"/>
          <w:szCs w:val="30"/>
        </w:rPr>
        <w:t>на территории</w:t>
      </w:r>
      <w:r w:rsidRPr="00BE7D87">
        <w:rPr>
          <w:rFonts w:ascii="Arial" w:hAnsi="Arial" w:cs="Arial"/>
          <w:b/>
          <w:sz w:val="30"/>
          <w:szCs w:val="30"/>
        </w:rPr>
        <w:t xml:space="preserve"> муниципально</w:t>
      </w:r>
      <w:r w:rsidR="00A52B17" w:rsidRPr="00BE7D87">
        <w:rPr>
          <w:rFonts w:ascii="Arial" w:hAnsi="Arial" w:cs="Arial"/>
          <w:b/>
          <w:sz w:val="30"/>
          <w:szCs w:val="30"/>
        </w:rPr>
        <w:t>го</w:t>
      </w:r>
      <w:r w:rsidRPr="00BE7D87">
        <w:rPr>
          <w:rFonts w:ascii="Arial" w:hAnsi="Arial" w:cs="Arial"/>
          <w:b/>
          <w:sz w:val="30"/>
          <w:szCs w:val="30"/>
        </w:rPr>
        <w:t xml:space="preserve"> образовани</w:t>
      </w:r>
      <w:r w:rsidR="00A52B17" w:rsidRPr="00BE7D87">
        <w:rPr>
          <w:rFonts w:ascii="Arial" w:hAnsi="Arial" w:cs="Arial"/>
          <w:b/>
          <w:sz w:val="30"/>
          <w:szCs w:val="30"/>
        </w:rPr>
        <w:t>я</w:t>
      </w:r>
      <w:r w:rsidRPr="00BE7D87">
        <w:rPr>
          <w:rFonts w:ascii="Arial" w:hAnsi="Arial" w:cs="Arial"/>
          <w:b/>
          <w:sz w:val="30"/>
          <w:szCs w:val="30"/>
        </w:rPr>
        <w:t xml:space="preserve"> </w:t>
      </w:r>
      <w:r w:rsidR="00BE7D87">
        <w:rPr>
          <w:rFonts w:ascii="Arial" w:hAnsi="Arial" w:cs="Arial"/>
          <w:b/>
          <w:sz w:val="30"/>
          <w:szCs w:val="30"/>
        </w:rPr>
        <w:t>«Ирхидей»</w:t>
      </w:r>
    </w:p>
    <w:p w:rsidR="00471AF4" w:rsidRDefault="00471AF4" w:rsidP="005A0334">
      <w:pPr>
        <w:pStyle w:val="ad"/>
        <w:spacing w:after="0"/>
        <w:ind w:left="0"/>
        <w:rPr>
          <w:sz w:val="28"/>
          <w:szCs w:val="28"/>
        </w:rPr>
      </w:pPr>
    </w:p>
    <w:p w:rsidR="00471AF4" w:rsidRDefault="00BE7D87" w:rsidP="00EA2749">
      <w:pPr>
        <w:pStyle w:val="ad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62CF7">
        <w:rPr>
          <w:rFonts w:ascii="Arial" w:hAnsi="Arial" w:cs="Arial"/>
          <w:b/>
          <w:sz w:val="30"/>
          <w:szCs w:val="30"/>
        </w:rPr>
        <w:t xml:space="preserve">Проверочный лист </w:t>
      </w:r>
    </w:p>
    <w:p w:rsidR="00BE7D87" w:rsidRPr="00062CF7" w:rsidRDefault="00BE7D87" w:rsidP="00EA2749">
      <w:pPr>
        <w:pStyle w:val="ad"/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2A15B7" w:rsidRDefault="002A15B7" w:rsidP="005A0334">
      <w:pPr>
        <w:autoSpaceDE w:val="0"/>
        <w:ind w:left="-426"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062CF7">
        <w:rPr>
          <w:rFonts w:ascii="Arial" w:hAnsi="Arial" w:cs="Arial"/>
          <w:sz w:val="24"/>
          <w:szCs w:val="24"/>
        </w:rPr>
        <w:t xml:space="preserve">(утвержден постановлением администрации муниципального образования </w:t>
      </w:r>
      <w:r w:rsidR="00BE7D87">
        <w:rPr>
          <w:rFonts w:ascii="Arial" w:hAnsi="Arial" w:cs="Arial"/>
          <w:sz w:val="24"/>
          <w:szCs w:val="24"/>
        </w:rPr>
        <w:t xml:space="preserve">«Ирхидей» </w:t>
      </w:r>
      <w:r w:rsidRPr="00062CF7">
        <w:rPr>
          <w:rFonts w:ascii="Arial" w:hAnsi="Arial" w:cs="Arial"/>
          <w:sz w:val="24"/>
          <w:szCs w:val="24"/>
        </w:rPr>
        <w:t xml:space="preserve">от </w:t>
      </w:r>
      <w:r w:rsidR="005A0334">
        <w:rPr>
          <w:rFonts w:ascii="Arial" w:hAnsi="Arial" w:cs="Arial"/>
          <w:sz w:val="24"/>
          <w:szCs w:val="24"/>
        </w:rPr>
        <w:t>02.08.2022 г.</w:t>
      </w:r>
      <w:r w:rsidRPr="00062CF7">
        <w:rPr>
          <w:rFonts w:ascii="Arial" w:hAnsi="Arial" w:cs="Arial"/>
          <w:sz w:val="24"/>
          <w:szCs w:val="24"/>
        </w:rPr>
        <w:t xml:space="preserve"> № </w:t>
      </w:r>
      <w:r w:rsidR="005A0334">
        <w:rPr>
          <w:rFonts w:ascii="Arial" w:hAnsi="Arial" w:cs="Arial"/>
          <w:sz w:val="24"/>
          <w:szCs w:val="24"/>
        </w:rPr>
        <w:t>64</w:t>
      </w:r>
      <w:r w:rsidRPr="00062CF7">
        <w:rPr>
          <w:rFonts w:ascii="Arial" w:hAnsi="Arial" w:cs="Arial"/>
          <w:sz w:val="24"/>
          <w:szCs w:val="24"/>
          <w:lang w:eastAsia="ar-SA"/>
        </w:rPr>
        <w:t xml:space="preserve"> «Об утверждении формы проверочного листа, применяемого при осуществлении муниципального контроля </w:t>
      </w:r>
      <w:r w:rsidR="00211D38" w:rsidRPr="00062CF7">
        <w:rPr>
          <w:rFonts w:ascii="Arial" w:hAnsi="Arial" w:cs="Arial"/>
          <w:sz w:val="24"/>
          <w:szCs w:val="24"/>
          <w:lang w:eastAsia="ar-SA"/>
        </w:rPr>
        <w:t xml:space="preserve">в сфере благоустройства </w:t>
      </w:r>
      <w:r w:rsidR="00345191" w:rsidRPr="00062CF7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Pr="00062CF7">
        <w:rPr>
          <w:rFonts w:ascii="Arial" w:hAnsi="Arial" w:cs="Arial"/>
          <w:sz w:val="24"/>
          <w:szCs w:val="24"/>
          <w:lang w:eastAsia="ar-SA"/>
        </w:rPr>
        <w:t>муниципально</w:t>
      </w:r>
      <w:r w:rsidR="00345191" w:rsidRPr="00062CF7">
        <w:rPr>
          <w:rFonts w:ascii="Arial" w:hAnsi="Arial" w:cs="Arial"/>
          <w:sz w:val="24"/>
          <w:szCs w:val="24"/>
          <w:lang w:eastAsia="ar-SA"/>
        </w:rPr>
        <w:t>го образования</w:t>
      </w:r>
      <w:r w:rsidR="0001508E" w:rsidRPr="00062CF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E7D87">
        <w:rPr>
          <w:rFonts w:ascii="Arial" w:hAnsi="Arial" w:cs="Arial"/>
          <w:sz w:val="24"/>
          <w:szCs w:val="24"/>
          <w:lang w:eastAsia="ar-SA"/>
        </w:rPr>
        <w:t xml:space="preserve">«Ирхидей» </w:t>
      </w:r>
    </w:p>
    <w:p w:rsidR="005A0334" w:rsidRPr="00062CF7" w:rsidRDefault="005A0334" w:rsidP="005A0334">
      <w:pPr>
        <w:autoSpaceDE w:val="0"/>
        <w:ind w:left="-426" w:firstLine="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2A15B7" w:rsidRDefault="004A53E7" w:rsidP="005A0334">
      <w:pPr>
        <w:pStyle w:val="ad"/>
        <w:spacing w:after="0"/>
        <w:ind w:left="-426" w:right="-1" w:firstLine="426"/>
        <w:jc w:val="both"/>
        <w:rPr>
          <w:rFonts w:ascii="Arial" w:hAnsi="Arial" w:cs="Arial"/>
          <w:sz w:val="24"/>
          <w:szCs w:val="24"/>
        </w:rPr>
      </w:pPr>
      <w:r w:rsidRPr="00062CF7">
        <w:rPr>
          <w:rFonts w:ascii="Arial" w:hAnsi="Arial" w:cs="Arial"/>
          <w:sz w:val="24"/>
          <w:szCs w:val="24"/>
        </w:rPr>
        <w:t>«___» __________________</w:t>
      </w:r>
    </w:p>
    <w:p w:rsidR="005A0334" w:rsidRPr="00062CF7" w:rsidRDefault="005A0334" w:rsidP="005A0334">
      <w:pPr>
        <w:pStyle w:val="ad"/>
        <w:spacing w:after="0"/>
        <w:ind w:left="-426" w:right="-1" w:firstLine="426"/>
        <w:jc w:val="both"/>
        <w:rPr>
          <w:rFonts w:ascii="Arial" w:hAnsi="Arial" w:cs="Arial"/>
          <w:sz w:val="24"/>
          <w:szCs w:val="24"/>
        </w:rPr>
      </w:pPr>
    </w:p>
    <w:p w:rsidR="00FA11E1" w:rsidRPr="00062CF7" w:rsidRDefault="00062CF7" w:rsidP="005A0334">
      <w:pPr>
        <w:pStyle w:val="ad"/>
        <w:tabs>
          <w:tab w:val="left" w:pos="851"/>
          <w:tab w:val="left" w:pos="993"/>
        </w:tabs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062CF7">
        <w:rPr>
          <w:rFonts w:ascii="Arial" w:hAnsi="Arial" w:cs="Arial"/>
          <w:sz w:val="24"/>
          <w:szCs w:val="24"/>
        </w:rPr>
        <w:t>1.</w:t>
      </w:r>
      <w:r w:rsidR="00F2124C" w:rsidRPr="00062CF7">
        <w:rPr>
          <w:rFonts w:ascii="Arial" w:hAnsi="Arial" w:cs="Arial"/>
          <w:sz w:val="24"/>
          <w:szCs w:val="24"/>
        </w:rPr>
        <w:t xml:space="preserve">Наименование органа муниципального контроля: администрация </w:t>
      </w:r>
      <w:r w:rsidR="00BE7D87">
        <w:rPr>
          <w:rFonts w:ascii="Arial" w:hAnsi="Arial" w:cs="Arial"/>
          <w:sz w:val="24"/>
          <w:szCs w:val="24"/>
        </w:rPr>
        <w:t>муниципального образования «Ирхидей»</w:t>
      </w:r>
      <w:r w:rsidR="00F2124C" w:rsidRPr="00062CF7">
        <w:rPr>
          <w:rFonts w:ascii="Arial" w:hAnsi="Arial" w:cs="Arial"/>
          <w:sz w:val="24"/>
          <w:szCs w:val="24"/>
        </w:rPr>
        <w:t>.</w:t>
      </w:r>
    </w:p>
    <w:p w:rsidR="00F2124C" w:rsidRPr="00062CF7" w:rsidRDefault="00062CF7" w:rsidP="005A0334">
      <w:pPr>
        <w:pStyle w:val="ad"/>
        <w:tabs>
          <w:tab w:val="left" w:pos="993"/>
        </w:tabs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062CF7">
        <w:rPr>
          <w:rFonts w:ascii="Arial" w:hAnsi="Arial" w:cs="Arial"/>
          <w:sz w:val="24"/>
          <w:szCs w:val="24"/>
        </w:rPr>
        <w:t xml:space="preserve">2. </w:t>
      </w:r>
      <w:r w:rsidR="00F2124C" w:rsidRPr="00062CF7">
        <w:rPr>
          <w:rFonts w:ascii="Arial" w:hAnsi="Arial" w:cs="Arial"/>
          <w:sz w:val="24"/>
          <w:szCs w:val="24"/>
        </w:rPr>
        <w:t>Распоряжение о проведении плановой проверки от __________ №___</w:t>
      </w:r>
    </w:p>
    <w:p w:rsidR="00F2124C" w:rsidRPr="00062CF7" w:rsidRDefault="00062CF7" w:rsidP="005A0334">
      <w:pPr>
        <w:tabs>
          <w:tab w:val="left" w:pos="993"/>
        </w:tabs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2CF7">
        <w:rPr>
          <w:rFonts w:ascii="Arial" w:hAnsi="Arial" w:cs="Arial"/>
          <w:sz w:val="24"/>
          <w:szCs w:val="24"/>
        </w:rPr>
        <w:t xml:space="preserve">3. </w:t>
      </w:r>
      <w:r w:rsidR="00F2124C" w:rsidRPr="00062CF7">
        <w:rPr>
          <w:rFonts w:ascii="Arial" w:hAnsi="Arial" w:cs="Arial"/>
          <w:sz w:val="24"/>
          <w:szCs w:val="24"/>
        </w:rPr>
        <w:t>М</w:t>
      </w:r>
      <w:r w:rsidR="00F2124C" w:rsidRPr="00062CF7">
        <w:rPr>
          <w:rFonts w:ascii="Arial" w:hAnsi="Arial" w:cs="Arial"/>
          <w:sz w:val="24"/>
          <w:szCs w:val="24"/>
          <w:lang w:eastAsia="ru-RU"/>
        </w:rPr>
        <w:t>есто (места) проведения контрольного мероприятия с</w:t>
      </w:r>
      <w:r w:rsidR="00BE7D87">
        <w:rPr>
          <w:rFonts w:ascii="Arial" w:hAnsi="Arial" w:cs="Arial"/>
          <w:sz w:val="24"/>
          <w:szCs w:val="24"/>
          <w:lang w:eastAsia="ru-RU"/>
        </w:rPr>
        <w:t xml:space="preserve"> заполнением проверочного листа</w:t>
      </w:r>
      <w:r w:rsidR="00F2124C" w:rsidRPr="00062CF7">
        <w:rPr>
          <w:rFonts w:ascii="Arial" w:hAnsi="Arial" w:cs="Arial"/>
          <w:sz w:val="24"/>
          <w:szCs w:val="24"/>
          <w:lang w:eastAsia="ru-RU"/>
        </w:rPr>
        <w:t>: __________________________________________________</w:t>
      </w:r>
    </w:p>
    <w:p w:rsidR="000B5B77" w:rsidRDefault="00F2124C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2CF7">
        <w:rPr>
          <w:rFonts w:ascii="Arial" w:hAnsi="Arial" w:cs="Arial"/>
          <w:sz w:val="24"/>
          <w:szCs w:val="24"/>
        </w:rPr>
        <w:t>4</w:t>
      </w:r>
      <w:r w:rsidR="004A53E7" w:rsidRPr="00062CF7">
        <w:rPr>
          <w:rFonts w:ascii="Arial" w:hAnsi="Arial" w:cs="Arial"/>
          <w:sz w:val="24"/>
          <w:szCs w:val="24"/>
        </w:rPr>
        <w:t>.</w:t>
      </w:r>
      <w:r w:rsidR="000B5B77" w:rsidRPr="00062CF7">
        <w:rPr>
          <w:rFonts w:ascii="Arial" w:hAnsi="Arial" w:cs="Arial"/>
          <w:sz w:val="24"/>
          <w:szCs w:val="24"/>
        </w:rPr>
        <w:t>Ф</w:t>
      </w:r>
      <w:r w:rsidR="004A53E7" w:rsidRPr="00062CF7">
        <w:rPr>
          <w:rFonts w:ascii="Arial" w:hAnsi="Arial" w:cs="Arial"/>
          <w:sz w:val="24"/>
          <w:szCs w:val="24"/>
          <w:lang w:eastAsia="ru-RU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="000B5B77" w:rsidRPr="00062CF7">
        <w:rPr>
          <w:rFonts w:ascii="Arial" w:hAnsi="Arial" w:cs="Arial"/>
          <w:sz w:val="24"/>
          <w:szCs w:val="24"/>
          <w:lang w:eastAsia="ru-RU"/>
        </w:rPr>
        <w:t>______________________________________</w:t>
      </w:r>
      <w:r w:rsidR="00BE7D87">
        <w:rPr>
          <w:rFonts w:ascii="Arial" w:hAnsi="Arial" w:cs="Arial"/>
          <w:sz w:val="24"/>
          <w:szCs w:val="24"/>
          <w:lang w:eastAsia="ru-RU"/>
        </w:rPr>
        <w:t>_______________</w:t>
      </w:r>
      <w:r w:rsidR="005A0334">
        <w:rPr>
          <w:rFonts w:ascii="Arial" w:hAnsi="Arial" w:cs="Arial"/>
          <w:sz w:val="24"/>
          <w:szCs w:val="24"/>
          <w:lang w:eastAsia="ru-RU"/>
        </w:rPr>
        <w:t>_</w:t>
      </w:r>
      <w:r w:rsidR="00BE7D87">
        <w:rPr>
          <w:rFonts w:ascii="Arial" w:hAnsi="Arial" w:cs="Arial"/>
          <w:sz w:val="24"/>
          <w:szCs w:val="24"/>
          <w:lang w:eastAsia="ru-RU"/>
        </w:rPr>
        <w:t>___</w:t>
      </w:r>
    </w:p>
    <w:p w:rsidR="00BE7D87" w:rsidRPr="00062CF7" w:rsidRDefault="005A0334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0B5B77" w:rsidRDefault="000B5B77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2CF7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  <w:r w:rsidR="00BE7D87">
        <w:rPr>
          <w:rFonts w:ascii="Arial" w:hAnsi="Arial" w:cs="Arial"/>
          <w:sz w:val="24"/>
          <w:szCs w:val="24"/>
          <w:lang w:eastAsia="ru-RU"/>
        </w:rPr>
        <w:t>__</w:t>
      </w:r>
    </w:p>
    <w:p w:rsidR="005A0334" w:rsidRPr="00062CF7" w:rsidRDefault="005A0334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B77" w:rsidRPr="00062CF7" w:rsidRDefault="000B5B77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2CF7">
        <w:rPr>
          <w:rFonts w:ascii="Arial" w:hAnsi="Arial" w:cs="Arial"/>
          <w:sz w:val="24"/>
          <w:szCs w:val="24"/>
          <w:lang w:eastAsia="ru-RU"/>
        </w:rPr>
        <w:t>А</w:t>
      </w:r>
      <w:r w:rsidR="004A53E7" w:rsidRPr="00062CF7">
        <w:rPr>
          <w:rFonts w:ascii="Arial" w:hAnsi="Arial" w:cs="Arial"/>
          <w:sz w:val="24"/>
          <w:szCs w:val="24"/>
          <w:lang w:eastAsia="ru-RU"/>
        </w:rPr>
        <w:t>дрес регистрации гражданина или индивидуального предпринимателя</w:t>
      </w:r>
      <w:r w:rsidRPr="00062CF7">
        <w:rPr>
          <w:rFonts w:ascii="Arial" w:hAnsi="Arial" w:cs="Arial"/>
          <w:sz w:val="24"/>
          <w:szCs w:val="24"/>
          <w:lang w:eastAsia="ru-RU"/>
        </w:rPr>
        <w:t xml:space="preserve"> _</w:t>
      </w:r>
      <w:r w:rsidR="00BE7D87">
        <w:rPr>
          <w:rFonts w:ascii="Arial" w:hAnsi="Arial" w:cs="Arial"/>
          <w:sz w:val="24"/>
          <w:szCs w:val="24"/>
          <w:lang w:eastAsia="ru-RU"/>
        </w:rPr>
        <w:t>__</w:t>
      </w:r>
      <w:r w:rsidR="005A0334">
        <w:rPr>
          <w:rFonts w:ascii="Arial" w:hAnsi="Arial" w:cs="Arial"/>
          <w:sz w:val="24"/>
          <w:szCs w:val="24"/>
          <w:lang w:eastAsia="ru-RU"/>
        </w:rPr>
        <w:t>____</w:t>
      </w:r>
      <w:r w:rsidR="00BE7D87">
        <w:rPr>
          <w:rFonts w:ascii="Arial" w:hAnsi="Arial" w:cs="Arial"/>
          <w:sz w:val="24"/>
          <w:szCs w:val="24"/>
          <w:lang w:eastAsia="ru-RU"/>
        </w:rPr>
        <w:t>_</w:t>
      </w:r>
    </w:p>
    <w:p w:rsidR="000B5B77" w:rsidRPr="00062CF7" w:rsidRDefault="000B5B77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2CF7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  <w:r w:rsidR="00BE7D87">
        <w:rPr>
          <w:rFonts w:ascii="Arial" w:hAnsi="Arial" w:cs="Arial"/>
          <w:sz w:val="24"/>
          <w:szCs w:val="24"/>
          <w:lang w:eastAsia="ru-RU"/>
        </w:rPr>
        <w:t>__</w:t>
      </w:r>
    </w:p>
    <w:p w:rsidR="000B5B77" w:rsidRPr="00062CF7" w:rsidRDefault="000B5B77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2CF7">
        <w:rPr>
          <w:rFonts w:ascii="Arial" w:hAnsi="Arial" w:cs="Arial"/>
          <w:sz w:val="24"/>
          <w:szCs w:val="24"/>
          <w:lang w:eastAsia="ru-RU"/>
        </w:rPr>
        <w:t>Н</w:t>
      </w:r>
      <w:r w:rsidR="004A53E7" w:rsidRPr="00062CF7">
        <w:rPr>
          <w:rFonts w:ascii="Arial" w:hAnsi="Arial" w:cs="Arial"/>
          <w:sz w:val="24"/>
          <w:szCs w:val="24"/>
          <w:lang w:eastAsia="ru-RU"/>
        </w:rPr>
        <w:t>аименование юридического лица, его идентификационный номер налогоплательщика и (или) основной государственный регистрационный номер</w:t>
      </w:r>
      <w:r w:rsidRPr="00062CF7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____________________________________________________________________</w:t>
      </w:r>
      <w:r w:rsidR="00BE7D87">
        <w:rPr>
          <w:rFonts w:ascii="Arial" w:hAnsi="Arial" w:cs="Arial"/>
          <w:sz w:val="24"/>
          <w:szCs w:val="24"/>
          <w:lang w:eastAsia="ru-RU"/>
        </w:rPr>
        <w:t>___</w:t>
      </w:r>
    </w:p>
    <w:p w:rsidR="004A53E7" w:rsidRPr="00062CF7" w:rsidRDefault="000B5B77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2CF7">
        <w:rPr>
          <w:rFonts w:ascii="Arial" w:hAnsi="Arial" w:cs="Arial"/>
          <w:sz w:val="24"/>
          <w:szCs w:val="24"/>
          <w:lang w:eastAsia="ru-RU"/>
        </w:rPr>
        <w:t>А</w:t>
      </w:r>
      <w:r w:rsidR="004A53E7" w:rsidRPr="00062CF7">
        <w:rPr>
          <w:rFonts w:ascii="Arial" w:hAnsi="Arial" w:cs="Arial"/>
          <w:sz w:val="24"/>
          <w:szCs w:val="24"/>
          <w:lang w:eastAsia="ru-RU"/>
        </w:rPr>
        <w:t>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062CF7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</w:t>
      </w:r>
      <w:r w:rsidR="00BE7D87">
        <w:rPr>
          <w:rFonts w:ascii="Arial" w:hAnsi="Arial" w:cs="Arial"/>
          <w:sz w:val="24"/>
          <w:szCs w:val="24"/>
          <w:lang w:eastAsia="ru-RU"/>
        </w:rPr>
        <w:t>__________</w:t>
      </w:r>
    </w:p>
    <w:p w:rsidR="000B5B77" w:rsidRDefault="000B5B77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0B5B77" w:rsidRPr="00062CF7" w:rsidRDefault="00F2124C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2CF7">
        <w:rPr>
          <w:rFonts w:ascii="Arial" w:hAnsi="Arial" w:cs="Arial"/>
          <w:sz w:val="24"/>
          <w:szCs w:val="24"/>
          <w:lang w:eastAsia="ru-RU"/>
        </w:rPr>
        <w:t>5</w:t>
      </w:r>
      <w:r w:rsidR="000B5B77" w:rsidRPr="00062CF7">
        <w:rPr>
          <w:rFonts w:ascii="Arial" w:hAnsi="Arial" w:cs="Arial"/>
          <w:sz w:val="24"/>
          <w:szCs w:val="24"/>
          <w:lang w:eastAsia="ru-RU"/>
        </w:rPr>
        <w:t xml:space="preserve">.Должность, фамилия и инициалы должностного лица контрольного органа, в должностные обязанности которого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</w:t>
      </w:r>
    </w:p>
    <w:p w:rsidR="000B5B77" w:rsidRPr="00062CF7" w:rsidRDefault="000B5B77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2CF7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</w:t>
      </w:r>
    </w:p>
    <w:p w:rsidR="00247382" w:rsidRPr="00062CF7" w:rsidRDefault="00F2124C" w:rsidP="005A0334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2CF7">
        <w:rPr>
          <w:rFonts w:ascii="Arial" w:hAnsi="Arial" w:cs="Arial"/>
          <w:sz w:val="24"/>
          <w:szCs w:val="24"/>
          <w:lang w:eastAsia="ru-RU"/>
        </w:rPr>
        <w:t>6</w:t>
      </w:r>
      <w:r w:rsidR="000B5B77" w:rsidRPr="00062CF7">
        <w:rPr>
          <w:rFonts w:ascii="Arial" w:hAnsi="Arial" w:cs="Arial"/>
          <w:sz w:val="24"/>
          <w:szCs w:val="24"/>
          <w:lang w:eastAsia="ru-RU"/>
        </w:rPr>
        <w:t>.</w:t>
      </w:r>
      <w:r w:rsidR="00247382" w:rsidRPr="00062CF7">
        <w:rPr>
          <w:rFonts w:ascii="Arial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345191" w:rsidRDefault="00345191" w:rsidP="00943B8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3"/>
        <w:gridCol w:w="1986"/>
        <w:gridCol w:w="851"/>
        <w:gridCol w:w="850"/>
        <w:gridCol w:w="851"/>
        <w:gridCol w:w="1134"/>
      </w:tblGrid>
      <w:tr w:rsidR="005A7539" w:rsidRPr="005A2455" w:rsidTr="00266EEA">
        <w:trPr>
          <w:trHeight w:val="136"/>
        </w:trPr>
        <w:tc>
          <w:tcPr>
            <w:tcW w:w="567" w:type="dxa"/>
            <w:vMerge w:val="restart"/>
            <w:shd w:val="clear" w:color="auto" w:fill="auto"/>
          </w:tcPr>
          <w:p w:rsidR="00247382" w:rsidRPr="005A2455" w:rsidRDefault="00247382" w:rsidP="005A2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47382" w:rsidRPr="00BE7D87" w:rsidRDefault="00247382" w:rsidP="005A24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Контрольные вопросы</w:t>
            </w:r>
            <w:r w:rsidR="002275BB"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, отражающие содержание обязательных требований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47382" w:rsidRPr="00BE7D87" w:rsidRDefault="00247382" w:rsidP="00F554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Реквизиты нормативных правовых актов с указанием структурных единиц этих актов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Ответы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7382" w:rsidRPr="00BE7D87" w:rsidRDefault="00247382" w:rsidP="008B61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Примечание</w:t>
            </w:r>
            <w:r w:rsidR="008B6182" w:rsidRPr="00BE7D87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4</w:t>
            </w: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A11E1" w:rsidRPr="005A2455" w:rsidTr="00266EEA">
        <w:tc>
          <w:tcPr>
            <w:tcW w:w="567" w:type="dxa"/>
            <w:vMerge/>
            <w:shd w:val="clear" w:color="auto" w:fill="auto"/>
          </w:tcPr>
          <w:p w:rsidR="00247382" w:rsidRPr="005A2455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«Да»</w:t>
            </w:r>
            <w:r w:rsidR="00611024" w:rsidRPr="00BE7D87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«Нет»</w:t>
            </w:r>
            <w:r w:rsidR="00611024" w:rsidRPr="00BE7D87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«Не</w:t>
            </w:r>
            <w:r w:rsidR="008B6182"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</w:t>
            </w:r>
            <w:r w:rsidR="00FA11E1"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и</w:t>
            </w:r>
            <w:r w:rsidR="005A7539"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мени</w:t>
            </w:r>
            <w:r w:rsidR="008B6182"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мо»</w:t>
            </w:r>
            <w:r w:rsidR="008B6182" w:rsidRPr="00BE7D87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3</w:t>
            </w: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A7539" w:rsidRPr="005A2455" w:rsidTr="00266EEA">
        <w:tc>
          <w:tcPr>
            <w:tcW w:w="567" w:type="dxa"/>
            <w:shd w:val="clear" w:color="auto" w:fill="auto"/>
          </w:tcPr>
          <w:p w:rsidR="00247382" w:rsidRPr="005A2455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47382" w:rsidRPr="00BE7D87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</w:tr>
      <w:tr w:rsidR="00685EB6" w:rsidRPr="005A2455" w:rsidTr="00266EEA">
        <w:tc>
          <w:tcPr>
            <w:tcW w:w="567" w:type="dxa"/>
            <w:shd w:val="clear" w:color="auto" w:fill="auto"/>
          </w:tcPr>
          <w:p w:rsidR="00685EB6" w:rsidRPr="005A2455" w:rsidRDefault="00685EB6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85EB6" w:rsidRPr="00BE7D87" w:rsidRDefault="00685EB6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Обеспечено ли содержание прилегающей территории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85EB6" w:rsidRPr="00BE7D87" w:rsidRDefault="00062CF7" w:rsidP="00C41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Пп.1), п.1.6, раздел 1 </w:t>
            </w:r>
            <w:r w:rsidR="00685EB6" w:rsidRPr="00BE7D87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</w:t>
            </w:r>
            <w:r w:rsidR="00BE7D87" w:rsidRPr="00BE7D8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«Ирхидей»</w:t>
            </w:r>
            <w:r w:rsidR="007F328E" w:rsidRPr="00BE7D8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7766E" w:rsidRPr="00BE7D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85EB6" w:rsidRPr="00BE7D87">
              <w:rPr>
                <w:rFonts w:ascii="Courier New" w:hAnsi="Courier New" w:cs="Courier New"/>
                <w:sz w:val="22"/>
                <w:szCs w:val="22"/>
              </w:rPr>
              <w:t>утвержденных решением Думы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85EB6" w:rsidRPr="00BE7D87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685EB6" w:rsidRPr="00BE7D87">
              <w:rPr>
                <w:rFonts w:ascii="Courier New" w:hAnsi="Courier New" w:cs="Courier New"/>
                <w:sz w:val="22"/>
                <w:szCs w:val="22"/>
              </w:rPr>
              <w:t>.10.20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85EB6" w:rsidRPr="00BE7D87">
              <w:rPr>
                <w:rFonts w:ascii="Courier New" w:hAnsi="Courier New" w:cs="Courier New"/>
                <w:sz w:val="22"/>
                <w:szCs w:val="22"/>
              </w:rPr>
              <w:t>1 №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85EB6" w:rsidRPr="00BE7D8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F328E" w:rsidRPr="00BE7D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85EB6" w:rsidRPr="00BE7D87">
              <w:rPr>
                <w:rFonts w:ascii="Courier New" w:hAnsi="Courier New" w:cs="Courier New"/>
                <w:sz w:val="22"/>
                <w:szCs w:val="22"/>
              </w:rPr>
              <w:t xml:space="preserve"> (далее- Правил)</w:t>
            </w:r>
          </w:p>
        </w:tc>
        <w:tc>
          <w:tcPr>
            <w:tcW w:w="851" w:type="dxa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685EB6" w:rsidRPr="005A2455" w:rsidTr="00266EEA">
        <w:tc>
          <w:tcPr>
            <w:tcW w:w="567" w:type="dxa"/>
            <w:vMerge w:val="restart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center"/>
          </w:tcPr>
          <w:p w:rsidR="00685EB6" w:rsidRPr="00BE7D87" w:rsidRDefault="00685EB6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Обеспечено ли содержание зеленых насаждений, произрастающих на прилегающих территориях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auto"/>
            <w:vAlign w:val="center"/>
          </w:tcPr>
          <w:p w:rsidR="00685EB6" w:rsidRPr="00BE7D87" w:rsidRDefault="00062CF7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Пп.7</w:t>
            </w:r>
            <w:r w:rsidR="00D31BBF" w:rsidRPr="00BE7D87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, п.1.6, раздел 1. </w:t>
            </w:r>
            <w:r w:rsidR="00685EB6" w:rsidRPr="00BE7D87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685EB6" w:rsidRPr="005A2455" w:rsidTr="00266EEA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EB6" w:rsidRPr="00BE7D87" w:rsidRDefault="00685EB6" w:rsidP="00F2124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B6" w:rsidRPr="00BE7D87" w:rsidRDefault="00211D38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EB6" w:rsidRPr="00BE7D87" w:rsidRDefault="00685EB6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685EB6" w:rsidRPr="005A2455" w:rsidTr="00266EEA">
        <w:tc>
          <w:tcPr>
            <w:tcW w:w="567" w:type="dxa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85EB6" w:rsidRPr="00BE7D87" w:rsidRDefault="00685EB6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Соответствуют ли места (площадки) накопления твердых коммунальных отходов санитарным требованиям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85EB6" w:rsidRPr="00BE7D87" w:rsidRDefault="00062CF7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Пп.8</w:t>
            </w:r>
            <w:r w:rsidR="00D31BBF" w:rsidRPr="00BE7D87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>, п.1.6</w:t>
            </w:r>
            <w:r w:rsidR="00685EB6" w:rsidRPr="00BE7D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радел 1 </w:t>
            </w:r>
            <w:r w:rsidR="00685EB6" w:rsidRPr="00BE7D87">
              <w:rPr>
                <w:rFonts w:ascii="Courier New" w:hAnsi="Courier New" w:cs="Courier New"/>
                <w:sz w:val="22"/>
                <w:szCs w:val="22"/>
              </w:rPr>
              <w:t>Правил.</w:t>
            </w:r>
          </w:p>
          <w:p w:rsidR="00685EB6" w:rsidRPr="00BE7D87" w:rsidRDefault="00685EB6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Пункты 3,4,5,6,7,8,9,10,11,12 Главы 3 </w:t>
            </w:r>
          </w:p>
          <w:p w:rsidR="00685EB6" w:rsidRPr="00BE7D87" w:rsidRDefault="00685EB6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 СанПиНа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lastRenderedPageBreak/>
              <w:t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851" w:type="dxa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85EB6" w:rsidRPr="00BE7D87" w:rsidRDefault="00685EB6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8321A" w:rsidRPr="005A2455" w:rsidTr="00266EEA">
        <w:tc>
          <w:tcPr>
            <w:tcW w:w="567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21A" w:rsidRPr="00BE7D87" w:rsidRDefault="00D31BBF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пожарной безопасности в период действия особого противопожарного режима</w:t>
            </w:r>
            <w:r w:rsidR="00C8321A" w:rsidRPr="00BE7D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8321A" w:rsidRPr="00BE7D87" w:rsidRDefault="00D31BBF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Пп.5) п.1.6 раздел 1</w:t>
            </w:r>
            <w:r w:rsidR="00C8321A" w:rsidRPr="00BE7D87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8321A" w:rsidRPr="005A2455" w:rsidTr="00266EEA">
        <w:tc>
          <w:tcPr>
            <w:tcW w:w="567" w:type="dxa"/>
            <w:shd w:val="clear" w:color="auto" w:fill="auto"/>
          </w:tcPr>
          <w:p w:rsidR="00C8321A" w:rsidRPr="00BE7D87" w:rsidRDefault="00C8321A" w:rsidP="00943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21A" w:rsidRPr="00BE7D87" w:rsidRDefault="00C8321A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Обеспечивается ли </w:t>
            </w:r>
          </w:p>
          <w:p w:rsidR="00C8321A" w:rsidRPr="00BE7D87" w:rsidRDefault="00C8321A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8321A" w:rsidRPr="00BE7D87" w:rsidRDefault="00330174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Пп.2</w:t>
            </w:r>
            <w:r w:rsidR="00D31BBF" w:rsidRPr="00BE7D87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 п.1.6 раздел 1</w:t>
            </w:r>
          </w:p>
          <w:p w:rsidR="00C8321A" w:rsidRPr="00BE7D87" w:rsidRDefault="00C8321A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8321A" w:rsidRPr="005A2455" w:rsidTr="00266EEA">
        <w:tc>
          <w:tcPr>
            <w:tcW w:w="567" w:type="dxa"/>
            <w:shd w:val="clear" w:color="auto" w:fill="auto"/>
          </w:tcPr>
          <w:p w:rsidR="00C8321A" w:rsidRPr="00BE7D87" w:rsidRDefault="00C8321A" w:rsidP="00943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21A" w:rsidRPr="00BE7D87" w:rsidRDefault="00C8321A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к внешнему виду и размещению инженерного и технического оборудования фасадов зданий, сооружений,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0174" w:rsidRPr="00BE7D87" w:rsidRDefault="00330174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Пп.2</w:t>
            </w:r>
            <w:r w:rsidR="00D31BBF" w:rsidRPr="00BE7D87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 п.1.6 раздел 1</w:t>
            </w:r>
          </w:p>
          <w:p w:rsidR="00C8321A" w:rsidRPr="00BE7D87" w:rsidRDefault="00330174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8321A" w:rsidRPr="005A2455" w:rsidTr="00266EEA">
        <w:trPr>
          <w:trHeight w:val="4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1A" w:rsidRPr="00BE7D87" w:rsidRDefault="00C8321A" w:rsidP="00DF20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A" w:rsidRPr="00BE7D87" w:rsidRDefault="007F328E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D1" w:rsidRPr="00BE7D87" w:rsidRDefault="00C654D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Пп.2</w:t>
            </w:r>
            <w:r w:rsidR="00502DC8" w:rsidRPr="00BE7D87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 п.1.6 раздел 1</w:t>
            </w:r>
          </w:p>
          <w:p w:rsidR="00C8321A" w:rsidRPr="00BE7D87" w:rsidRDefault="00C654D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1A" w:rsidRPr="00BE7D87" w:rsidRDefault="00C8321A" w:rsidP="00DD26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1A" w:rsidRPr="00BE7D87" w:rsidRDefault="00C8321A" w:rsidP="00DD26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1A" w:rsidRPr="00BE7D87" w:rsidRDefault="00C8321A" w:rsidP="00DD26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1A" w:rsidRPr="00BE7D87" w:rsidRDefault="00C8321A" w:rsidP="00DD26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8321A" w:rsidRPr="005A2455" w:rsidTr="00266EEA">
        <w:tc>
          <w:tcPr>
            <w:tcW w:w="568" w:type="dxa"/>
            <w:shd w:val="clear" w:color="auto" w:fill="auto"/>
          </w:tcPr>
          <w:p w:rsidR="00C8321A" w:rsidRPr="00BE7D87" w:rsidRDefault="00C8321A" w:rsidP="00943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321A" w:rsidRPr="00BE7D87" w:rsidRDefault="00C8321A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lastRenderedPageBreak/>
              <w:t>при проведении земляных работ, осуществлено ли своевременное и качественное восстановление нарушенного благоустройства в местах проведения земляных работ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654D1" w:rsidRPr="00BE7D87" w:rsidRDefault="00C654D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lastRenderedPageBreak/>
              <w:t>Пп.2</w:t>
            </w:r>
            <w:r w:rsidR="00502DC8" w:rsidRPr="00BE7D87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 п.1.6 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 1</w:t>
            </w:r>
          </w:p>
          <w:p w:rsidR="00C8321A" w:rsidRPr="00BE7D87" w:rsidRDefault="00C654D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8321A" w:rsidRPr="005A2455" w:rsidTr="00266EEA">
        <w:tc>
          <w:tcPr>
            <w:tcW w:w="568" w:type="dxa"/>
            <w:shd w:val="clear" w:color="auto" w:fill="auto"/>
          </w:tcPr>
          <w:p w:rsidR="00C8321A" w:rsidRPr="00BE7D87" w:rsidRDefault="00C8321A" w:rsidP="00943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321A" w:rsidRPr="00BE7D87" w:rsidRDefault="00C8321A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</w:t>
            </w:r>
            <w:r w:rsidRPr="00BE7D87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 недопустимости 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>размещения транспортных средств на газоне или иной озелененной или рекреационной территории,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654D1" w:rsidRPr="00BE7D87" w:rsidRDefault="00C654D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Пп.2</w:t>
            </w:r>
            <w:r w:rsidR="00502DC8" w:rsidRPr="00BE7D87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 п.1.6 раздел 1</w:t>
            </w:r>
          </w:p>
          <w:p w:rsidR="00C8321A" w:rsidRPr="00BE7D87" w:rsidRDefault="00C654D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8321A" w:rsidRPr="005A2455" w:rsidTr="00266EEA">
        <w:tc>
          <w:tcPr>
            <w:tcW w:w="568" w:type="dxa"/>
            <w:shd w:val="clear" w:color="auto" w:fill="auto"/>
          </w:tcPr>
          <w:p w:rsidR="00C8321A" w:rsidRPr="00BE7D87" w:rsidRDefault="00C8321A" w:rsidP="00943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321A" w:rsidRPr="00BE7D87" w:rsidRDefault="00C8321A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противогололедными материалами ступеней и площадок крылец входных групп зданий (строений, сооружений)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8321A" w:rsidRPr="00BE7D87" w:rsidRDefault="00C654D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Пп.3</w:t>
            </w:r>
            <w:r w:rsidR="00502DC8" w:rsidRPr="00BE7D87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 п.1.6 раздел 1</w:t>
            </w:r>
            <w:r w:rsidR="00C8321A" w:rsidRPr="00BE7D87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8321A" w:rsidRPr="005A2455" w:rsidTr="00266EEA">
        <w:tc>
          <w:tcPr>
            <w:tcW w:w="568" w:type="dxa"/>
            <w:shd w:val="clear" w:color="auto" w:fill="auto"/>
          </w:tcPr>
          <w:p w:rsidR="00C8321A" w:rsidRPr="00BE7D87" w:rsidRDefault="00C8321A" w:rsidP="00943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321A" w:rsidRPr="00BE7D87" w:rsidRDefault="009A001B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специальных знаков, надписей, содержащих информацию, необходимую для эксплуатации инженерных сооружений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8321A" w:rsidRPr="00BE7D87" w:rsidRDefault="009A001B" w:rsidP="009A001B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Пп.2) п.1.6 раздел 1 </w:t>
            </w:r>
            <w:r w:rsidR="00C8321A" w:rsidRPr="00BE7D87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8321A" w:rsidRPr="005A2455" w:rsidTr="00266EEA">
        <w:tc>
          <w:tcPr>
            <w:tcW w:w="568" w:type="dxa"/>
            <w:shd w:val="clear" w:color="auto" w:fill="auto"/>
          </w:tcPr>
          <w:p w:rsidR="00C8321A" w:rsidRPr="00BE7D87" w:rsidRDefault="00C8321A" w:rsidP="00943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321A" w:rsidRPr="00BE7D87" w:rsidRDefault="00C8321A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содержанию и уборке территорий в зимний, летний период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8321A" w:rsidRPr="00BE7D87" w:rsidRDefault="00C654D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Пп.3</w:t>
            </w:r>
            <w:r w:rsidR="00AC5E73" w:rsidRPr="00BE7D87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>,4</w:t>
            </w:r>
            <w:r w:rsidR="00AC5E73" w:rsidRPr="00BE7D87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 п.1.6 раздел 1 </w:t>
            </w:r>
            <w:r w:rsidR="00C8321A" w:rsidRPr="00BE7D87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8321A" w:rsidRPr="005A2455" w:rsidTr="00266EEA">
        <w:tc>
          <w:tcPr>
            <w:tcW w:w="568" w:type="dxa"/>
            <w:shd w:val="clear" w:color="auto" w:fill="auto"/>
          </w:tcPr>
          <w:p w:rsidR="00C8321A" w:rsidRPr="00BE7D87" w:rsidRDefault="00C8321A" w:rsidP="00943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321A" w:rsidRPr="00BE7D87" w:rsidRDefault="00C8321A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</w:t>
            </w:r>
            <w:r w:rsidR="007F328E" w:rsidRPr="00BE7D87">
              <w:rPr>
                <w:rFonts w:ascii="Courier New" w:hAnsi="Courier New" w:cs="Courier New"/>
                <w:sz w:val="22"/>
                <w:szCs w:val="22"/>
              </w:rPr>
              <w:t>к содержанию животных на территориях общего пользования требованиям Правил благоустройства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8321A" w:rsidRPr="00BE7D87" w:rsidRDefault="002F6A10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Пп.9</w:t>
            </w:r>
            <w:r w:rsidR="00AC5E73" w:rsidRPr="00BE7D87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 п.1.6 раздел 1</w:t>
            </w:r>
            <w:r w:rsidR="00C8321A" w:rsidRPr="00BE7D87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321A" w:rsidRPr="00BE7D87" w:rsidRDefault="00C8321A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871C1" w:rsidRPr="005A2455" w:rsidTr="00266E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C1" w:rsidRPr="00BE7D87" w:rsidRDefault="009871C1" w:rsidP="002C01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C1" w:rsidRPr="00BE7D87" w:rsidRDefault="009871C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к содержанию знаков, надписей, содержащих </w:t>
            </w:r>
            <w:r w:rsidRPr="00BE7D87">
              <w:rPr>
                <w:rFonts w:ascii="Courier New" w:hAnsi="Courier New" w:cs="Courier New"/>
                <w:sz w:val="22"/>
                <w:szCs w:val="22"/>
              </w:rPr>
              <w:lastRenderedPageBreak/>
              <w:t>информацию, необходимую для эксплуатации инженерных сооружений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C1" w:rsidRPr="00BE7D87" w:rsidRDefault="009871C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lastRenderedPageBreak/>
              <w:t>Пп.2) п.1.6 раздел 1</w:t>
            </w:r>
          </w:p>
          <w:p w:rsidR="009871C1" w:rsidRPr="00BE7D87" w:rsidRDefault="009871C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C1" w:rsidRPr="00BE7D87" w:rsidRDefault="009871C1" w:rsidP="002C01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C1" w:rsidRPr="00BE7D87" w:rsidRDefault="009871C1" w:rsidP="002C01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C1" w:rsidRPr="00BE7D87" w:rsidRDefault="009871C1" w:rsidP="002C01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C1" w:rsidRPr="00BE7D87" w:rsidRDefault="009871C1" w:rsidP="002C01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871C1" w:rsidRPr="005A2455" w:rsidTr="00266E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C1" w:rsidRPr="00BE7D87" w:rsidRDefault="009871C1" w:rsidP="002C01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C1" w:rsidRPr="00BE7D87" w:rsidRDefault="009871C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по прокладке, переустройству, ремонту и содержанию подземных коммуникаций на территориях общего пользования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C1" w:rsidRPr="00BE7D87" w:rsidRDefault="009871C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Пп.6) п.1.6 раздел 1</w:t>
            </w:r>
          </w:p>
          <w:p w:rsidR="009871C1" w:rsidRPr="00BE7D87" w:rsidRDefault="009871C1" w:rsidP="00C41CF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BE7D87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C1" w:rsidRPr="00BE7D87" w:rsidRDefault="009871C1" w:rsidP="002C01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C1" w:rsidRPr="00BE7D87" w:rsidRDefault="009871C1" w:rsidP="002C01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C1" w:rsidRPr="00BE7D87" w:rsidRDefault="009871C1" w:rsidP="002C01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C1" w:rsidRPr="00BE7D87" w:rsidRDefault="009871C1" w:rsidP="002C01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AA0B10" w:rsidRDefault="00AA0B10" w:rsidP="002473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11024" w:rsidRPr="00BE7D87" w:rsidRDefault="00611024" w:rsidP="002473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E7D87">
        <w:rPr>
          <w:rFonts w:ascii="Arial" w:hAnsi="Arial" w:cs="Arial"/>
          <w:sz w:val="24"/>
          <w:szCs w:val="24"/>
          <w:lang w:eastAsia="ru-RU"/>
        </w:rPr>
        <w:t>&lt;</w:t>
      </w:r>
      <w:r w:rsidRPr="00BE7D87">
        <w:rPr>
          <w:rFonts w:ascii="Arial" w:hAnsi="Arial" w:cs="Arial"/>
          <w:sz w:val="24"/>
          <w:szCs w:val="24"/>
          <w:vertAlign w:val="superscript"/>
          <w:lang w:eastAsia="ru-RU"/>
        </w:rPr>
        <w:t>1</w:t>
      </w:r>
      <w:r w:rsidRPr="00BE7D87">
        <w:rPr>
          <w:rFonts w:ascii="Arial" w:hAnsi="Arial" w:cs="Arial"/>
          <w:sz w:val="24"/>
          <w:szCs w:val="24"/>
          <w:lang w:eastAsia="ru-RU"/>
        </w:rPr>
        <w:t>&gt;  - в графе «Да» проставляется отметка, если предъявляемое требование реализовано в полном объеме;</w:t>
      </w:r>
    </w:p>
    <w:p w:rsidR="00611024" w:rsidRPr="00BE7D87" w:rsidRDefault="00611024" w:rsidP="002473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E7D87">
        <w:rPr>
          <w:rFonts w:ascii="Arial" w:hAnsi="Arial" w:cs="Arial"/>
          <w:sz w:val="24"/>
          <w:szCs w:val="24"/>
          <w:lang w:eastAsia="ru-RU"/>
        </w:rPr>
        <w:t>&lt;</w:t>
      </w:r>
      <w:r w:rsidRPr="00BE7D87">
        <w:rPr>
          <w:rFonts w:ascii="Arial" w:hAnsi="Arial" w:cs="Arial"/>
          <w:sz w:val="24"/>
          <w:szCs w:val="24"/>
          <w:vertAlign w:val="superscript"/>
          <w:lang w:eastAsia="ru-RU"/>
        </w:rPr>
        <w:t>2</w:t>
      </w:r>
      <w:r w:rsidRPr="00BE7D87">
        <w:rPr>
          <w:rFonts w:ascii="Arial" w:hAnsi="Arial" w:cs="Arial"/>
          <w:sz w:val="24"/>
          <w:szCs w:val="24"/>
          <w:lang w:eastAsia="ru-RU"/>
        </w:rPr>
        <w:t>&gt; - в графе «Нет» проставляется отметка, если предъявляемое требование не реализовано или реализовано не в полном объеме;</w:t>
      </w:r>
    </w:p>
    <w:p w:rsidR="008B6182" w:rsidRPr="00BE7D87" w:rsidRDefault="008B6182" w:rsidP="002473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E7D87">
        <w:rPr>
          <w:rFonts w:ascii="Arial" w:hAnsi="Arial" w:cs="Arial"/>
          <w:sz w:val="24"/>
          <w:szCs w:val="24"/>
          <w:lang w:eastAsia="ru-RU"/>
        </w:rPr>
        <w:t>&lt;</w:t>
      </w:r>
      <w:r w:rsidRPr="00BE7D87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BE7D87">
        <w:rPr>
          <w:rFonts w:ascii="Arial" w:hAnsi="Arial" w:cs="Arial"/>
          <w:sz w:val="24"/>
          <w:szCs w:val="24"/>
          <w:lang w:eastAsia="ru-RU"/>
        </w:rPr>
        <w:t>&gt;  - в графе «Неприменимо» проставляется отметка, если предъявляемое требование не подлежит реализации контролируемым лицом применительно к данному объекту муниципального контроля, в отношении которого проводится контрольное мероприятие;</w:t>
      </w:r>
    </w:p>
    <w:p w:rsidR="00247382" w:rsidRPr="00BE7D87" w:rsidRDefault="00FA11E1" w:rsidP="002473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E7D87">
        <w:rPr>
          <w:rFonts w:ascii="Arial" w:hAnsi="Arial" w:cs="Arial"/>
          <w:sz w:val="24"/>
          <w:szCs w:val="24"/>
          <w:lang w:eastAsia="ru-RU"/>
        </w:rPr>
        <w:t>&lt;</w:t>
      </w:r>
      <w:r w:rsidR="008B6182" w:rsidRPr="00BE7D87">
        <w:rPr>
          <w:rFonts w:ascii="Arial" w:hAnsi="Arial" w:cs="Arial"/>
          <w:sz w:val="24"/>
          <w:szCs w:val="24"/>
          <w:vertAlign w:val="superscript"/>
          <w:lang w:eastAsia="ru-RU"/>
        </w:rPr>
        <w:t>4</w:t>
      </w:r>
      <w:r w:rsidRPr="00BE7D87">
        <w:rPr>
          <w:rFonts w:ascii="Arial" w:hAnsi="Arial" w:cs="Arial"/>
          <w:sz w:val="24"/>
          <w:szCs w:val="24"/>
          <w:lang w:eastAsia="ru-RU"/>
        </w:rPr>
        <w:t>&gt; - графа «Примечание» подлежит обязательному заполнению в случае заполнения графы «Неприменимо».</w:t>
      </w:r>
    </w:p>
    <w:p w:rsidR="00FA11E1" w:rsidRPr="00FA11E1" w:rsidRDefault="00FA11E1" w:rsidP="002473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A11E1" w:rsidRPr="00FA11E1" w:rsidRDefault="00FA11E1" w:rsidP="00FA11E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outlineLvl w:val="0"/>
        <w:rPr>
          <w:lang w:eastAsia="ru-RU"/>
        </w:rPr>
      </w:pPr>
      <w:r w:rsidRPr="00FA11E1">
        <w:rPr>
          <w:lang w:eastAsia="ru-RU"/>
        </w:rPr>
        <w:t>____________________________________________________________________</w:t>
      </w:r>
      <w:r>
        <w:rPr>
          <w:lang w:eastAsia="ru-RU"/>
        </w:rPr>
        <w:t>_____________________</w:t>
      </w:r>
      <w:r w:rsidRPr="00FA11E1">
        <w:rPr>
          <w:lang w:eastAsia="ru-RU"/>
        </w:rPr>
        <w:t>____</w:t>
      </w:r>
    </w:p>
    <w:p w:rsidR="00FA11E1" w:rsidRPr="00BE7D87" w:rsidRDefault="00FA11E1" w:rsidP="00FA11E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lang w:eastAsia="ru-RU"/>
        </w:rPr>
      </w:pPr>
      <w:r w:rsidRPr="00BE7D87">
        <w:rPr>
          <w:rFonts w:ascii="Arial" w:hAnsi="Arial" w:cs="Arial"/>
          <w:lang w:eastAsia="ru-RU"/>
        </w:rPr>
        <w:t>(</w:t>
      </w:r>
      <w:r w:rsidR="002275BB" w:rsidRPr="00BE7D87">
        <w:rPr>
          <w:rFonts w:ascii="Arial" w:hAnsi="Arial" w:cs="Arial"/>
          <w:lang w:eastAsia="ru-RU"/>
        </w:rPr>
        <w:t xml:space="preserve">должность, </w:t>
      </w:r>
      <w:r w:rsidRPr="00BE7D87">
        <w:rPr>
          <w:rFonts w:ascii="Arial" w:hAnsi="Arial" w:cs="Arial"/>
          <w:lang w:eastAsia="ru-RU"/>
        </w:rPr>
        <w:t>фамилия, имя, отчество (последнее - при наличии) контролируемого лица, либо представителя контролируемого лица)</w:t>
      </w:r>
    </w:p>
    <w:p w:rsidR="00FA11E1" w:rsidRPr="00BE7D87" w:rsidRDefault="00FA11E1" w:rsidP="00FA11E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lang w:eastAsia="ru-RU"/>
        </w:rPr>
      </w:pPr>
      <w:r w:rsidRPr="00BE7D87">
        <w:rPr>
          <w:rFonts w:ascii="Arial" w:hAnsi="Arial" w:cs="Arial"/>
          <w:lang w:eastAsia="ru-RU"/>
        </w:rPr>
        <w:t>____________________________________________________________________________________</w:t>
      </w:r>
    </w:p>
    <w:p w:rsidR="00FA11E1" w:rsidRPr="00BE7D87" w:rsidRDefault="00FA11E1" w:rsidP="00FA11E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lang w:eastAsia="ru-RU"/>
        </w:rPr>
      </w:pPr>
      <w:r w:rsidRPr="00BE7D87">
        <w:rPr>
          <w:rFonts w:ascii="Arial" w:hAnsi="Arial" w:cs="Arial"/>
          <w:lang w:eastAsia="ru-RU"/>
        </w:rPr>
        <w:t>(должность, фамилия, имя, отчество (последнее - при наличии) лица, проводящего контрольное мероприятие и заполняющего проверочный лист)</w:t>
      </w:r>
    </w:p>
    <w:p w:rsidR="000B5B77" w:rsidRDefault="000B5B77" w:rsidP="000B5B7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11024" w:rsidRPr="00FA11E1" w:rsidRDefault="00611024" w:rsidP="000B5B7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D2635" w:rsidRDefault="00DD2635" w:rsidP="00DD2635">
      <w:pPr>
        <w:pStyle w:val="ad"/>
        <w:spacing w:after="0"/>
        <w:ind w:left="0"/>
        <w:jc w:val="right"/>
        <w:rPr>
          <w:sz w:val="28"/>
          <w:szCs w:val="28"/>
        </w:rPr>
      </w:pPr>
    </w:p>
    <w:sectPr w:rsidR="00DD2635" w:rsidSect="005A0334">
      <w:pgSz w:w="11906" w:h="16838"/>
      <w:pgMar w:top="1134" w:right="849" w:bottom="79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4A" w:rsidRDefault="00AB3F4A">
      <w:r>
        <w:separator/>
      </w:r>
    </w:p>
  </w:endnote>
  <w:endnote w:type="continuationSeparator" w:id="1">
    <w:p w:rsidR="00AB3F4A" w:rsidRDefault="00AB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4A" w:rsidRDefault="00AB3F4A">
      <w:r>
        <w:separator/>
      </w:r>
    </w:p>
  </w:footnote>
  <w:footnote w:type="continuationSeparator" w:id="1">
    <w:p w:rsidR="00AB3F4A" w:rsidRDefault="00AB3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A2765"/>
    <w:multiLevelType w:val="hybridMultilevel"/>
    <w:tmpl w:val="0BB43B7A"/>
    <w:lvl w:ilvl="0" w:tplc="80DCE4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F783E"/>
    <w:rsid w:val="00005C47"/>
    <w:rsid w:val="000130B0"/>
    <w:rsid w:val="0001508E"/>
    <w:rsid w:val="00017923"/>
    <w:rsid w:val="00046420"/>
    <w:rsid w:val="00062CF7"/>
    <w:rsid w:val="0009683B"/>
    <w:rsid w:val="000B5B77"/>
    <w:rsid w:val="001905D2"/>
    <w:rsid w:val="001B4E5A"/>
    <w:rsid w:val="00206179"/>
    <w:rsid w:val="00211D38"/>
    <w:rsid w:val="00224581"/>
    <w:rsid w:val="002275BB"/>
    <w:rsid w:val="00247382"/>
    <w:rsid w:val="00266EEA"/>
    <w:rsid w:val="00285726"/>
    <w:rsid w:val="002A15B7"/>
    <w:rsid w:val="002C0148"/>
    <w:rsid w:val="002F6A10"/>
    <w:rsid w:val="00304C58"/>
    <w:rsid w:val="00305C1F"/>
    <w:rsid w:val="00325581"/>
    <w:rsid w:val="00330174"/>
    <w:rsid w:val="00345191"/>
    <w:rsid w:val="003879C7"/>
    <w:rsid w:val="00433C03"/>
    <w:rsid w:val="00463629"/>
    <w:rsid w:val="00471AF4"/>
    <w:rsid w:val="004A53E7"/>
    <w:rsid w:val="004F1980"/>
    <w:rsid w:val="004F4EAC"/>
    <w:rsid w:val="00502DC8"/>
    <w:rsid w:val="00581547"/>
    <w:rsid w:val="005A0334"/>
    <w:rsid w:val="005A2455"/>
    <w:rsid w:val="005A7539"/>
    <w:rsid w:val="005B0826"/>
    <w:rsid w:val="005E1232"/>
    <w:rsid w:val="005E2086"/>
    <w:rsid w:val="00611024"/>
    <w:rsid w:val="006756A1"/>
    <w:rsid w:val="00685EB6"/>
    <w:rsid w:val="006A422F"/>
    <w:rsid w:val="006E3BF0"/>
    <w:rsid w:val="007062FC"/>
    <w:rsid w:val="00713156"/>
    <w:rsid w:val="00784435"/>
    <w:rsid w:val="007A425B"/>
    <w:rsid w:val="007E02D6"/>
    <w:rsid w:val="007F328E"/>
    <w:rsid w:val="00804D9B"/>
    <w:rsid w:val="008357A6"/>
    <w:rsid w:val="00845CDB"/>
    <w:rsid w:val="008751B9"/>
    <w:rsid w:val="008B6182"/>
    <w:rsid w:val="008F783E"/>
    <w:rsid w:val="009129C1"/>
    <w:rsid w:val="00943B8A"/>
    <w:rsid w:val="00954E1C"/>
    <w:rsid w:val="0098204B"/>
    <w:rsid w:val="009871C1"/>
    <w:rsid w:val="00995284"/>
    <w:rsid w:val="009A001B"/>
    <w:rsid w:val="009B460F"/>
    <w:rsid w:val="009B7DF5"/>
    <w:rsid w:val="009E5E9E"/>
    <w:rsid w:val="00A30DE6"/>
    <w:rsid w:val="00A52B17"/>
    <w:rsid w:val="00A8424F"/>
    <w:rsid w:val="00AA0B10"/>
    <w:rsid w:val="00AB3F4A"/>
    <w:rsid w:val="00AC5E73"/>
    <w:rsid w:val="00AD6DCD"/>
    <w:rsid w:val="00AF673A"/>
    <w:rsid w:val="00B85F71"/>
    <w:rsid w:val="00BE7D87"/>
    <w:rsid w:val="00C41CFE"/>
    <w:rsid w:val="00C654D1"/>
    <w:rsid w:val="00C8321A"/>
    <w:rsid w:val="00C95443"/>
    <w:rsid w:val="00CC27C7"/>
    <w:rsid w:val="00CE6D45"/>
    <w:rsid w:val="00D31BBF"/>
    <w:rsid w:val="00D86A49"/>
    <w:rsid w:val="00DD2635"/>
    <w:rsid w:val="00DF2031"/>
    <w:rsid w:val="00E11D81"/>
    <w:rsid w:val="00E12D10"/>
    <w:rsid w:val="00E7766E"/>
    <w:rsid w:val="00E85DEE"/>
    <w:rsid w:val="00E93218"/>
    <w:rsid w:val="00EA1C37"/>
    <w:rsid w:val="00EA2749"/>
    <w:rsid w:val="00EA31E7"/>
    <w:rsid w:val="00EF1FE2"/>
    <w:rsid w:val="00F2124C"/>
    <w:rsid w:val="00F52A3B"/>
    <w:rsid w:val="00F55421"/>
    <w:rsid w:val="00FA11E1"/>
    <w:rsid w:val="00FC282D"/>
    <w:rsid w:val="00F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WW8Num2z2">
    <w:name w:val="WW8Num2z2"/>
    <w:rPr>
      <w:rFonts w:ascii="Times New Roman" w:hAnsi="Times New Roman" w:cs="Times New Roman"/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2">
    <w:name w:val="WW8Num3z2"/>
    <w:rPr>
      <w:rFonts w:ascii="Times New Roman" w:hAnsi="Times New Roman" w:cs="Times New Roman"/>
      <w:sz w:val="28"/>
      <w:szCs w:val="34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20">
    <w:name w:val="Основной шрифт абзаца2"/>
  </w:style>
  <w:style w:type="character" w:customStyle="1" w:styleId="a3">
    <w:name w:val="Основной текст с отступом Знак"/>
    <w:rPr>
      <w:lang w:val="ru-RU" w:bidi="ar-SA"/>
    </w:rPr>
  </w:style>
  <w:style w:type="character" w:styleId="a4">
    <w:name w:val="page number"/>
    <w:basedOn w:val="20"/>
  </w:style>
  <w:style w:type="character" w:customStyle="1" w:styleId="a5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10">
    <w:name w:val="Основной шрифт абзаца1"/>
  </w:style>
  <w:style w:type="character" w:customStyle="1" w:styleId="a6">
    <w:name w:val="Нижний колонтитул Знак"/>
    <w:rPr>
      <w:sz w:val="24"/>
      <w:szCs w:val="24"/>
      <w:lang w:eastAsia="zh-CN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next w:val="a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c">
    <w:name w:val="Subtitle"/>
    <w:basedOn w:val="ab"/>
    <w:next w:val="a9"/>
    <w:qFormat/>
    <w:pPr>
      <w:jc w:val="center"/>
    </w:pPr>
    <w:rPr>
      <w:i/>
      <w:iCs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Iauiue">
    <w:name w:val="Iau?iue"/>
    <w:pPr>
      <w:suppressAutoHyphens/>
    </w:pPr>
    <w:rPr>
      <w:rFonts w:eastAsia="Arial"/>
      <w:lang w:eastAsia="zh-CN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e">
    <w:name w:val="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23">
    <w:name w:val="Обычный2"/>
    <w:pPr>
      <w:widowControl w:val="0"/>
      <w:suppressAutoHyphens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13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lang w:eastAsia="zh-CN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eastAsia="zh-CN" w:bidi="hi-I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0B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247382"/>
    <w:pPr>
      <w:suppressAutoHyphens w:val="0"/>
      <w:spacing w:before="100" w:beforeAutospacing="1" w:after="142" w:line="276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954E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54E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8">
    <w:name w:val="Нормальный (таблица)"/>
    <w:basedOn w:val="a"/>
    <w:next w:val="a"/>
    <w:uiPriority w:val="99"/>
    <w:rsid w:val="00685EB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9">
    <w:name w:val="Hyperlink"/>
    <w:uiPriority w:val="99"/>
    <w:semiHidden/>
    <w:unhideWhenUsed/>
    <w:rsid w:val="00017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06659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г. Братска от 28.08.2015 N 2051(ред. от 29.12.2020)"Об утверждении Порядка осуществления муниципального земельного контроля на территории муниципального образования города Братска"</vt:lpstr>
    </vt:vector>
  </TitlesOfParts>
  <Company>SPecialiST RePack</Company>
  <LinksUpToDate>false</LinksUpToDate>
  <CharactersWithSpaces>7116</CharactersWithSpaces>
  <SharedDoc>false</SharedDoc>
  <HLinks>
    <vt:vector size="12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https://base.garant.ru/400665980/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г. Братска от 28.08.2015 N 2051(ред. от 29.12.2020)"Об утверждении Порядка осуществления муниципального земельного контроля на территории муниципального образования города Братска"</dc:title>
  <dc:creator>VorEL</dc:creator>
  <cp:lastModifiedBy>Пользователь Windows</cp:lastModifiedBy>
  <cp:revision>2</cp:revision>
  <cp:lastPrinted>2022-08-08T13:18:00Z</cp:lastPrinted>
  <dcterms:created xsi:type="dcterms:W3CDTF">2022-08-18T12:08:00Z</dcterms:created>
  <dcterms:modified xsi:type="dcterms:W3CDTF">2022-08-18T12:08:00Z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  <property fmtid="{D5CDD505-2E9C-101B-9397-08002B2CF9AE}" pid="3" name="Для отчета">
    <vt:lpwstr>1</vt:lpwstr>
  </property>
</Properties>
</file>