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41" w:rsidRPr="00897741" w:rsidRDefault="005B4AC9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14</w:t>
      </w:r>
      <w:r w:rsidR="00897741"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.01.201</w:t>
      </w:r>
      <w:r w:rsidR="000D3AD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</w:t>
      </w:r>
      <w:r w:rsidR="00AB2DA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</w:t>
      </w:r>
      <w:r w:rsid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№4</w:t>
      </w:r>
    </w:p>
    <w:p w:rsidR="00897741" w:rsidRP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Федерация</w:t>
      </w:r>
    </w:p>
    <w:p w:rsidR="00897741" w:rsidRP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область</w:t>
      </w:r>
    </w:p>
    <w:p w:rsidR="00897741" w:rsidRPr="00897741" w:rsidRDefault="005B4AC9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Осинс</w:t>
      </w:r>
      <w:r w:rsidR="00897741"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кий</w:t>
      </w:r>
      <w:r w:rsid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МУНИЦИПАЛЬНЫЙ </w:t>
      </w:r>
      <w:r w:rsidR="00897741"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район</w:t>
      </w:r>
    </w:p>
    <w:p w:rsidR="00897741" w:rsidRPr="00897741" w:rsidRDefault="00820A72" w:rsidP="00897741">
      <w:pPr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ИРХИДЕЙСКОЕ СЕЛЬСКОЕ ПОСЕЛЕНИЕ</w:t>
      </w:r>
    </w:p>
    <w:p w:rsidR="00820A72" w:rsidRDefault="00820A72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897741" w:rsidRP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4A54A5" w:rsidRPr="00897741" w:rsidRDefault="00897741" w:rsidP="00897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7741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D3ADC">
        <w:rPr>
          <w:rFonts w:ascii="Arial" w:hAnsi="Arial" w:cs="Arial"/>
          <w:b/>
          <w:sz w:val="32"/>
          <w:szCs w:val="32"/>
        </w:rPr>
        <w:t>П</w:t>
      </w:r>
      <w:r w:rsidRPr="00897741">
        <w:rPr>
          <w:rFonts w:ascii="Arial" w:hAnsi="Arial" w:cs="Arial"/>
          <w:b/>
          <w:sz w:val="32"/>
          <w:szCs w:val="32"/>
        </w:rPr>
        <w:t>РОГРАММЫ</w:t>
      </w:r>
      <w:r w:rsidR="00AB2DAA">
        <w:rPr>
          <w:rFonts w:ascii="Arial" w:hAnsi="Arial" w:cs="Arial"/>
          <w:b/>
          <w:sz w:val="32"/>
          <w:szCs w:val="32"/>
        </w:rPr>
        <w:t xml:space="preserve"> «</w:t>
      </w:r>
      <w:r w:rsidRPr="00897741">
        <w:rPr>
          <w:rFonts w:ascii="Arial" w:hAnsi="Arial" w:cs="Arial"/>
          <w:b/>
          <w:sz w:val="32"/>
          <w:szCs w:val="32"/>
        </w:rPr>
        <w:t>ПРОФИЛАКТИК</w:t>
      </w:r>
      <w:r w:rsidR="00AB2DAA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НАРКОМАНИИ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ТОКСИКОМАНИИ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«</w:t>
      </w:r>
      <w:r w:rsidR="005B4AC9">
        <w:rPr>
          <w:rFonts w:ascii="Arial" w:hAnsi="Arial" w:cs="Arial"/>
          <w:b/>
          <w:sz w:val="32"/>
          <w:szCs w:val="32"/>
        </w:rPr>
        <w:t>И</w:t>
      </w:r>
      <w:r w:rsidR="00820A72">
        <w:rPr>
          <w:rFonts w:ascii="Arial" w:hAnsi="Arial" w:cs="Arial"/>
          <w:b/>
          <w:sz w:val="32"/>
          <w:szCs w:val="32"/>
        </w:rPr>
        <w:t>РХИДЕЙ</w:t>
      </w:r>
      <w:r w:rsidRPr="00897741">
        <w:rPr>
          <w:rFonts w:ascii="Arial" w:hAnsi="Arial" w:cs="Arial"/>
          <w:b/>
          <w:sz w:val="32"/>
          <w:szCs w:val="32"/>
        </w:rPr>
        <w:t>»</w:t>
      </w:r>
      <w:r w:rsidR="00AB2DAA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201</w:t>
      </w:r>
      <w:r w:rsidR="005B4AC9">
        <w:rPr>
          <w:rFonts w:ascii="Arial" w:hAnsi="Arial" w:cs="Arial"/>
          <w:b/>
          <w:sz w:val="32"/>
          <w:szCs w:val="32"/>
        </w:rPr>
        <w:t>9</w:t>
      </w:r>
      <w:r w:rsidRPr="00897741">
        <w:rPr>
          <w:rFonts w:ascii="Arial" w:hAnsi="Arial" w:cs="Arial"/>
          <w:b/>
          <w:sz w:val="32"/>
          <w:szCs w:val="32"/>
        </w:rPr>
        <w:t>-202</w:t>
      </w:r>
      <w:r w:rsidR="005B4AC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ГОДЫ</w:t>
      </w:r>
    </w:p>
    <w:p w:rsidR="002A2C02" w:rsidRPr="00AB2DAA" w:rsidRDefault="002A2C02" w:rsidP="008977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4AA0" w:rsidRPr="00897741" w:rsidRDefault="00AF4AA0" w:rsidP="0089774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774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08.01.1998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веществах»,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07.10.2009г.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№62/28-оз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незаконного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веществ,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наркомании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и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токсикомании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в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Иркутской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области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99639B" w:rsidRPr="00897741" w:rsidRDefault="0099639B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639B" w:rsidRPr="00AB2DAA" w:rsidRDefault="00AF4AA0" w:rsidP="008977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B2DA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97741" w:rsidRPr="00897741" w:rsidRDefault="00897741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39B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токсикомании </w:t>
      </w:r>
      <w:r w:rsidR="0099639B" w:rsidRPr="0089774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«</w:t>
      </w:r>
      <w:proofErr w:type="spellStart"/>
      <w:r w:rsidR="005B4AC9">
        <w:rPr>
          <w:rFonts w:ascii="Arial" w:hAnsi="Arial" w:cs="Arial"/>
          <w:sz w:val="24"/>
          <w:szCs w:val="24"/>
        </w:rPr>
        <w:t>Ирхидей</w:t>
      </w:r>
      <w:proofErr w:type="spellEnd"/>
      <w:r w:rsidR="0099639B" w:rsidRPr="00897741">
        <w:rPr>
          <w:rFonts w:ascii="Arial" w:hAnsi="Arial" w:cs="Arial"/>
          <w:sz w:val="24"/>
          <w:szCs w:val="24"/>
        </w:rPr>
        <w:t>»</w:t>
      </w:r>
      <w:r w:rsidR="00AB2DAA">
        <w:rPr>
          <w:rFonts w:ascii="Arial" w:hAnsi="Arial" w:cs="Arial"/>
          <w:sz w:val="24"/>
          <w:szCs w:val="24"/>
        </w:rPr>
        <w:t>» н</w:t>
      </w:r>
      <w:r w:rsidR="00820A72">
        <w:rPr>
          <w:rFonts w:ascii="Arial" w:hAnsi="Arial" w:cs="Arial"/>
          <w:sz w:val="24"/>
          <w:szCs w:val="24"/>
        </w:rPr>
        <w:t xml:space="preserve">а 2019–2021 годы согласно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5B4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5B4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5B4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C4E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0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="00150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 «Вестник» и разме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стить</w:t>
      </w:r>
      <w:r w:rsidR="00150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муниципального образования «</w:t>
      </w:r>
      <w:proofErr w:type="spellStart"/>
      <w:r w:rsidR="00150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proofErr w:type="gramStart"/>
      <w:r w:rsidR="00150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proofErr w:type="gramEnd"/>
      <w:r w:rsidR="00820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ирхидей.рф</w:t>
      </w:r>
      <w:proofErr w:type="spellEnd"/>
      <w:r w:rsidR="00F97C4E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0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1508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F97C4E" w:rsidRPr="00897741" w:rsidRDefault="00F97C4E" w:rsidP="00897741">
      <w:pPr>
        <w:ind w:firstLine="709"/>
        <w:rPr>
          <w:rFonts w:ascii="Arial" w:hAnsi="Arial" w:cs="Arial"/>
          <w:sz w:val="24"/>
          <w:szCs w:val="24"/>
        </w:rPr>
      </w:pPr>
    </w:p>
    <w:p w:rsidR="00F97C4E" w:rsidRPr="00897741" w:rsidRDefault="00F97C4E" w:rsidP="00897741">
      <w:pPr>
        <w:rPr>
          <w:rFonts w:ascii="Arial" w:hAnsi="Arial" w:cs="Arial"/>
          <w:sz w:val="24"/>
          <w:szCs w:val="24"/>
        </w:rPr>
      </w:pPr>
    </w:p>
    <w:p w:rsidR="005B4AC9" w:rsidRDefault="00F97C4E" w:rsidP="00897741">
      <w:pPr>
        <w:rPr>
          <w:rFonts w:ascii="Arial" w:hAnsi="Arial" w:cs="Arial"/>
          <w:sz w:val="24"/>
          <w:szCs w:val="24"/>
        </w:rPr>
      </w:pPr>
      <w:r w:rsidRPr="00897741">
        <w:rPr>
          <w:rFonts w:ascii="Arial" w:hAnsi="Arial" w:cs="Arial"/>
          <w:sz w:val="24"/>
          <w:szCs w:val="24"/>
        </w:rPr>
        <w:t>Глава</w:t>
      </w:r>
      <w:r w:rsidR="005B4AC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20A7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20A72">
        <w:rPr>
          <w:rFonts w:ascii="Arial" w:hAnsi="Arial" w:cs="Arial"/>
          <w:sz w:val="24"/>
          <w:szCs w:val="24"/>
        </w:rPr>
        <w:t>Ирхидей</w:t>
      </w:r>
      <w:proofErr w:type="spellEnd"/>
      <w:r w:rsidR="00820A72">
        <w:rPr>
          <w:rFonts w:ascii="Arial" w:hAnsi="Arial" w:cs="Arial"/>
          <w:sz w:val="24"/>
          <w:szCs w:val="24"/>
        </w:rPr>
        <w:t>»</w:t>
      </w:r>
    </w:p>
    <w:p w:rsidR="00897741" w:rsidRPr="00897741" w:rsidRDefault="00820A72" w:rsidP="00897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</w:t>
      </w:r>
      <w:r w:rsidR="00AB2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DAA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ингелов</w:t>
      </w:r>
      <w:proofErr w:type="spellEnd"/>
    </w:p>
    <w:p w:rsidR="00F97C4E" w:rsidRPr="00897741" w:rsidRDefault="00F97C4E" w:rsidP="00897741">
      <w:pPr>
        <w:rPr>
          <w:rFonts w:ascii="Arial" w:hAnsi="Arial" w:cs="Arial"/>
          <w:sz w:val="24"/>
          <w:szCs w:val="24"/>
        </w:rPr>
      </w:pPr>
    </w:p>
    <w:p w:rsidR="00005118" w:rsidRPr="00897741" w:rsidRDefault="00005118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>Приложение</w:t>
      </w:r>
      <w:r w:rsidR="00897741"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820A72">
        <w:rPr>
          <w:rFonts w:ascii="Courier New" w:eastAsia="Times New Roman" w:hAnsi="Courier New" w:cs="Courier New"/>
          <w:lang w:eastAsia="ru-RU"/>
        </w:rPr>
        <w:t>№</w:t>
      </w:r>
      <w:r w:rsidRPr="00897741">
        <w:rPr>
          <w:rFonts w:ascii="Courier New" w:eastAsia="Times New Roman" w:hAnsi="Courier New" w:cs="Courier New"/>
          <w:lang w:eastAsia="ru-RU"/>
        </w:rPr>
        <w:t>1</w:t>
      </w:r>
    </w:p>
    <w:p w:rsidR="00005118" w:rsidRPr="00897741" w:rsidRDefault="00897741" w:rsidP="00820A72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к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постановлению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AB2DAA">
        <w:rPr>
          <w:rFonts w:ascii="Courier New" w:eastAsia="Times New Roman" w:hAnsi="Courier New" w:cs="Courier New"/>
          <w:lang w:eastAsia="ru-RU"/>
        </w:rPr>
        <w:t>главы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МО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5B4AC9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="00005118" w:rsidRPr="00897741">
        <w:rPr>
          <w:rFonts w:ascii="Courier New" w:eastAsia="Times New Roman" w:hAnsi="Courier New" w:cs="Courier New"/>
          <w:lang w:eastAsia="ru-RU"/>
        </w:rPr>
        <w:t>»</w:t>
      </w:r>
    </w:p>
    <w:p w:rsidR="00005118" w:rsidRPr="00897741" w:rsidRDefault="00005118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>от</w:t>
      </w:r>
      <w:r w:rsidR="00897741"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15080C">
        <w:rPr>
          <w:rFonts w:ascii="Courier New" w:eastAsia="Times New Roman" w:hAnsi="Courier New" w:cs="Courier New"/>
          <w:lang w:eastAsia="ru-RU"/>
        </w:rPr>
        <w:t>14</w:t>
      </w:r>
      <w:r w:rsidRPr="00897741">
        <w:rPr>
          <w:rFonts w:ascii="Courier New" w:eastAsia="Times New Roman" w:hAnsi="Courier New" w:cs="Courier New"/>
          <w:lang w:eastAsia="ru-RU"/>
        </w:rPr>
        <w:t>.0</w:t>
      </w:r>
      <w:r w:rsidR="00897741">
        <w:rPr>
          <w:rFonts w:ascii="Courier New" w:eastAsia="Times New Roman" w:hAnsi="Courier New" w:cs="Courier New"/>
          <w:lang w:eastAsia="ru-RU"/>
        </w:rPr>
        <w:t>1</w:t>
      </w:r>
      <w:r w:rsidRPr="00897741">
        <w:rPr>
          <w:rFonts w:ascii="Courier New" w:eastAsia="Times New Roman" w:hAnsi="Courier New" w:cs="Courier New"/>
          <w:lang w:eastAsia="ru-RU"/>
        </w:rPr>
        <w:t>.201</w:t>
      </w:r>
      <w:r w:rsidR="0015080C">
        <w:rPr>
          <w:rFonts w:ascii="Courier New" w:eastAsia="Times New Roman" w:hAnsi="Courier New" w:cs="Courier New"/>
          <w:lang w:eastAsia="ru-RU"/>
        </w:rPr>
        <w:t>9</w:t>
      </w:r>
      <w:r w:rsidRPr="00897741">
        <w:rPr>
          <w:rFonts w:ascii="Courier New" w:eastAsia="Times New Roman" w:hAnsi="Courier New" w:cs="Courier New"/>
          <w:lang w:eastAsia="ru-RU"/>
        </w:rPr>
        <w:t>г.</w:t>
      </w:r>
      <w:r w:rsidR="00897741"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Pr="00897741">
        <w:rPr>
          <w:rFonts w:ascii="Courier New" w:eastAsia="Times New Roman" w:hAnsi="Courier New" w:cs="Courier New"/>
          <w:lang w:eastAsia="ru-RU"/>
        </w:rPr>
        <w:t>№</w:t>
      </w:r>
      <w:r w:rsidR="0015080C">
        <w:rPr>
          <w:rFonts w:ascii="Courier New" w:eastAsia="Times New Roman" w:hAnsi="Courier New" w:cs="Courier New"/>
          <w:lang w:eastAsia="ru-RU"/>
        </w:rPr>
        <w:t>4</w:t>
      </w:r>
    </w:p>
    <w:p w:rsidR="00F97C4E" w:rsidRPr="00AB2DAA" w:rsidRDefault="00F97C4E" w:rsidP="00897741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A72" w:rsidRPr="00AB2DAA" w:rsidRDefault="00AB2DAA" w:rsidP="00897741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МУНИЦИПАЛЬНАЯ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ПРОГРАММА</w:t>
      </w:r>
    </w:p>
    <w:p w:rsidR="00F97C4E" w:rsidRPr="00AB2DAA" w:rsidRDefault="00AB2DAA" w:rsidP="008977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«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ПРОФИЛАКТИК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НАРКОМАНИИ</w:t>
      </w:r>
      <w:r w:rsidR="00820A72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И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ТОКСИКОМАНИИ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ТЕРРИТОРИИ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005118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005118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«</w:t>
      </w:r>
      <w:r w:rsidR="0015080C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ИРХИДЕЙ»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</w:t>
      </w:r>
      <w:r w:rsidR="0015080C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</w:t>
      </w:r>
      <w:r w:rsidR="0015080C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</w:t>
      </w:r>
      <w:r w:rsidR="00897741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97C4E" w:rsidRPr="00AB2DA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</w:p>
    <w:p w:rsidR="00F97C4E" w:rsidRPr="00AB2DA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AB2DAA" w:rsidRDefault="00F97C4E" w:rsidP="0089774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2DAA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  <w:r w:rsidR="00AB2DAA" w:rsidRPr="00AB2D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20A72" w:rsidRPr="00AB2DA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897741" w:rsidRPr="00AB2D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B2DA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AB2DAA" w:rsidRPr="00837DFA" w:rsidRDefault="00AB2DAA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Наименование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AB2DA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муниципальной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Профилактика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</w:t>
      </w:r>
      <w:r w:rsidR="00820A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Цель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Ограничение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последствий.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Основание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для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разработки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-Федеральный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-Федеральный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08.01.1998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веществах»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07.10.2009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№62/28-оз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веществ,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наркомании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токсикомании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в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Иркутской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области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Заказчик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AB2DAA" w:rsidRPr="00AB2D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Разработчик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Исполнители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мероприятий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-АНК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(Антинаркотическая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комиссия)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080C" w:rsidRPr="00520CC3">
        <w:rPr>
          <w:rFonts w:ascii="Arial" w:hAnsi="Arial" w:cs="Arial"/>
          <w:sz w:val="24"/>
          <w:szCs w:val="24"/>
          <w:lang w:eastAsia="ru-RU"/>
        </w:rPr>
        <w:t>МО МВД России «</w:t>
      </w:r>
      <w:proofErr w:type="spellStart"/>
      <w:r w:rsidR="0015080C">
        <w:rPr>
          <w:rFonts w:ascii="Arial" w:hAnsi="Arial" w:cs="Arial"/>
          <w:sz w:val="24"/>
          <w:szCs w:val="24"/>
          <w:lang w:eastAsia="ru-RU"/>
        </w:rPr>
        <w:t>Бохан</w:t>
      </w:r>
      <w:r w:rsidR="0015080C" w:rsidRPr="00520CC3">
        <w:rPr>
          <w:rFonts w:ascii="Arial" w:hAnsi="Arial" w:cs="Arial"/>
          <w:sz w:val="24"/>
          <w:szCs w:val="24"/>
          <w:lang w:eastAsia="ru-RU"/>
        </w:rPr>
        <w:t>ский</w:t>
      </w:r>
      <w:proofErr w:type="spellEnd"/>
      <w:r w:rsidR="0015080C" w:rsidRPr="00520CC3">
        <w:rPr>
          <w:rFonts w:ascii="Arial" w:hAnsi="Arial" w:cs="Arial"/>
          <w:sz w:val="24"/>
          <w:szCs w:val="24"/>
          <w:lang w:eastAsia="ru-RU"/>
        </w:rPr>
        <w:t>» (по согласованию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-Администрация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508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бюджетное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образовательное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средняя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общеобразовательная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школа»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(МБОУ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СОШ»)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бюджетное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15080C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культурно-досуговый центр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(МБУК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ИКДЦ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150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фельдшерско-акушерский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согласованию)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-Привлечённые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7A9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7A9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-Привлеченные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структур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руководителями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структур.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важнейшие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целевые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показатели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AB2DAA" w:rsidRPr="00AB2D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наркотическими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прежде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преступлений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правонарушений,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злоупотреблением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незаконным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оборотом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наркотиков.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проблемам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интереса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подростков.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Сроки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реализации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B2D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Планируемые</w:t>
      </w:r>
      <w:r w:rsidR="00897741" w:rsidRPr="00AB2D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AB2D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результаты</w:t>
      </w:r>
      <w:r w:rsidR="00897741" w:rsidRPr="00AB2D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AB2D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реализации</w:t>
      </w:r>
      <w:r w:rsidR="00897741" w:rsidRPr="00AB2D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AB2DA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Программы</w:t>
      </w:r>
      <w:r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темпов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роста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наркотизации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-выявление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потребителей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ранней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стадии,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</w:t>
      </w:r>
      <w:proofErr w:type="gram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ств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дл</w:t>
      </w:r>
      <w:proofErr w:type="gramEnd"/>
      <w:r w:rsidRPr="00837DF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молодежи;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-повышение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проблемам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веществами;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-повышение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интереса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подростков;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-формирование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ложительного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здоровому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образу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жизни.</w:t>
      </w:r>
    </w:p>
    <w:p w:rsidR="00F97C4E" w:rsidRPr="00837DFA" w:rsidRDefault="00F97C4E" w:rsidP="00AB2D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Объемы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источники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AB2DAA" w:rsidRPr="00AB2D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Источником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целевой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являться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включённые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–20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</w:t>
      </w: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0D3ADC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7A9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(далее-Программа),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прежде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всего,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преступлений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правонарушений,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злоупотреблением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незаконным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оборотом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наркотиков.</w:t>
      </w:r>
    </w:p>
    <w:p w:rsidR="00F97C4E" w:rsidRPr="00837DFA" w:rsidRDefault="00F97C4E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08.01.1998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веществах»,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07.10.2009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2DAA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№62/28-оз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веществ,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наркомании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токсикомании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в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Иркутской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области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15018E" w:rsidRPr="00837DFA" w:rsidRDefault="0015018E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9B7A93" w:rsidRPr="00837DFA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Основная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Программы-ограничение</w:t>
      </w:r>
      <w:proofErr w:type="gram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достигнута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прежде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всего,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преступлений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правонарушений,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злоупотреблением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незаконным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оборотом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наркотиков.</w:t>
      </w: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решить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задач,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именно:</w:t>
      </w:r>
    </w:p>
    <w:p w:rsidR="00F97C4E" w:rsidRPr="00837DFA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-повысить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информированность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7A9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проблемам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веществами;</w:t>
      </w:r>
    </w:p>
    <w:p w:rsidR="00F97C4E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-повысить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интерес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подростков.</w:t>
      </w:r>
    </w:p>
    <w:p w:rsidR="009B7A93" w:rsidRPr="00837DFA" w:rsidRDefault="009B7A93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9B7A93" w:rsidRPr="00837DFA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характера.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рассчитана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трехгодичный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E43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A04532" w:rsidRDefault="00897741" w:rsidP="0089774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77" w:type="dxa"/>
        <w:tblInd w:w="-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15"/>
        <w:gridCol w:w="1920"/>
        <w:gridCol w:w="2071"/>
        <w:gridCol w:w="1491"/>
        <w:gridCol w:w="1683"/>
        <w:gridCol w:w="1134"/>
        <w:gridCol w:w="495"/>
      </w:tblGrid>
      <w:tr w:rsidR="00F97C4E" w:rsidRPr="00A04532" w:rsidTr="00C9487D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N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9E434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E434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Объемы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источники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выполнения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Сроки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заседаний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антинаркотической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комиссии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раз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Сбор,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обобщение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анализ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фактах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распространения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наркотических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местах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культурно-массовых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досуговых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молодежных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15080C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МБУК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ИКДЦ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Взаимодействие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представителями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СМИ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освещения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текущих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вопросов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противодействия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информации,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направленной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пропаганду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здорового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образа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жизни.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необходимости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консультаций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подростков,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попавших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трудную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жизненную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ситуацию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привлечением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специалистов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узкого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(психолог,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нарколог,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юрист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т.п.)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081A7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необходимости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Регулярное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рейдов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выявлению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детей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подростков,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оказавшихся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трудной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жизненной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ситуации,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пресечению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фактов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жестокого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несовершеннолетними,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выявлению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неблагополучных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семей,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выявлению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пресечению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фактов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вовлечения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несовершеннолетних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совершение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преступлений.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34B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Посещение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неблагополучных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семей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семей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социального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риска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практической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помощи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воспитании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устройстве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детей.</w:t>
            </w:r>
          </w:p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B712C7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9487D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 xml:space="preserve"> и распространение </w:t>
            </w:r>
            <w:r w:rsidR="00F97C4E" w:rsidRPr="009E434B">
              <w:rPr>
                <w:rFonts w:ascii="Courier New" w:eastAsia="Times New Roman" w:hAnsi="Courier New" w:cs="Courier New"/>
                <w:lang w:eastAsia="ru-RU"/>
              </w:rPr>
              <w:t>брошюр,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97C4E" w:rsidRPr="009E434B">
              <w:rPr>
                <w:rFonts w:ascii="Courier New" w:eastAsia="Times New Roman" w:hAnsi="Courier New" w:cs="Courier New"/>
                <w:lang w:eastAsia="ru-RU"/>
              </w:rPr>
              <w:t>листовок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97C4E" w:rsidRPr="009E434B">
              <w:rPr>
                <w:rFonts w:ascii="Courier New" w:eastAsia="Times New Roman" w:hAnsi="Courier New" w:cs="Courier New"/>
                <w:lang w:eastAsia="ru-RU"/>
              </w:rPr>
              <w:t>антинаркотической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97C4E" w:rsidRPr="009E434B">
              <w:rPr>
                <w:rFonts w:ascii="Courier New" w:eastAsia="Times New Roman" w:hAnsi="Courier New" w:cs="Courier New"/>
                <w:lang w:eastAsia="ru-RU"/>
              </w:rPr>
              <w:t>направленности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97C4E" w:rsidRPr="009E434B">
              <w:rPr>
                <w:rFonts w:ascii="Courier New" w:eastAsia="Times New Roman" w:hAnsi="Courier New" w:cs="Courier New"/>
                <w:lang w:eastAsia="ru-RU"/>
              </w:rPr>
              <w:t>среди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97C4E" w:rsidRPr="009E434B">
              <w:rPr>
                <w:rFonts w:ascii="Courier New" w:eastAsia="Times New Roman" w:hAnsi="Courier New" w:cs="Courier New"/>
                <w:lang w:eastAsia="ru-RU"/>
              </w:rPr>
              <w:t>населения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  <w:p w:rsidR="00997C52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«Ирхидей»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Март-май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социально-значимой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детей,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подростков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молодежи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месту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жительства.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Трудоустройство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каникул.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Июнь,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июль,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Мониторинг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информированности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подростков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пагубном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влиянии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здоровье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человека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9E434B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9E434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алкоголя,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ВИЧ.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F97C4E" w:rsidRPr="009E434B" w:rsidRDefault="00897741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лекций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профилактике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(информационные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стенды,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 xml:space="preserve"> конкурсы, викторины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5EA" w:rsidRPr="009E434B" w:rsidRDefault="009F25EA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F97C4E" w:rsidRPr="009E434B" w:rsidRDefault="00B712C7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МБУК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ИКДЦ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Апрель,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E5DB6" w:rsidRP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профилактике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правонарушений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рейдов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торговым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точкам,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занимающихся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реализацией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алкогольной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продукции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пива.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,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E434B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поступлении жалоб от населения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  <w:p w:rsidR="00F97C4E" w:rsidRPr="009E434B" w:rsidRDefault="00897741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рейдов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проверке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дискотек,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молодежных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массовых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вечернее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время.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культурно-массовых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направленных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профилактику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  <w:r w:rsidRPr="009E434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31C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  <w:p w:rsidR="00F97C4E" w:rsidRPr="009E434B" w:rsidRDefault="009E434B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BD331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54F7B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МБУК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ИКД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рамках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планов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данных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rPr>
          <w:cantSplit/>
          <w:trHeight w:val="352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8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Общая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сумма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затрат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долгосрочной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целевой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программе: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15000,00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копеек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C9487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1A7A" w:rsidRPr="00081A7A" w:rsidRDefault="00081A7A" w:rsidP="009B7A93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C4E" w:rsidRDefault="00F97C4E" w:rsidP="009B7A9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9B7A93" w:rsidRPr="00BD331C" w:rsidRDefault="009B7A93" w:rsidP="009B7A9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3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Источником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являться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включённые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37DFA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31C" w:rsidRPr="00BD331C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C480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–20</w:t>
      </w:r>
      <w:r w:rsidR="00BD331C" w:rsidRPr="00BD33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C480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BD331C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управления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(механизм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реализации)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proofErr w:type="gramStart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заказчик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которая: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-контролирует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выявляет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отклонение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отклонений;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-ежегодно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уточняет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целевые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затраты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программным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мероприятиям,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механизм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-при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создает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рабочую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группу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регламент,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утверждаемые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рабочей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группы;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-организует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мониторинг,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достигнутых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proofErr w:type="gramEnd"/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ходом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331C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ходом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37DFA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4A37">
        <w:rPr>
          <w:rFonts w:ascii="Arial" w:eastAsia="Times New Roman" w:hAnsi="Arial" w:cs="Arial"/>
          <w:sz w:val="24"/>
          <w:szCs w:val="24"/>
          <w:lang w:eastAsia="ru-RU"/>
        </w:rPr>
        <w:t>Оси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Заказчик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годовым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отчетом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отрасли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целевой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истечении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заказчик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весь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эффективности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социально-экономических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результатов</w:t>
      </w: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позволит: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-повысить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информированность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проблемам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D331C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веществами;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-повысить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интерес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подростков;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-расширить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охват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подростков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программами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D331C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библиотечных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учреждениях.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есть,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совершенствовать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существующую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первичной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наркотическими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D331C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приведет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ограничению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алкоголизма,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токсикомании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37DFA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4A37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F4AA0" w:rsidRPr="00BD331C" w:rsidRDefault="00AF4AA0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>Приложение</w:t>
      </w:r>
      <w:r w:rsidR="00897741"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C54F7B" w:rsidRPr="00BD331C">
        <w:rPr>
          <w:rFonts w:ascii="Courier New" w:eastAsia="Times New Roman" w:hAnsi="Courier New" w:cs="Courier New"/>
          <w:lang w:eastAsia="ru-RU"/>
        </w:rPr>
        <w:t>2</w:t>
      </w:r>
    </w:p>
    <w:p w:rsidR="00AF4AA0" w:rsidRPr="00BD331C" w:rsidRDefault="00AF4AA0" w:rsidP="009B7A93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>к</w:t>
      </w:r>
      <w:r w:rsidR="00897741"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Pr="00BD331C">
        <w:rPr>
          <w:rFonts w:ascii="Courier New" w:eastAsia="Times New Roman" w:hAnsi="Courier New" w:cs="Courier New"/>
          <w:lang w:eastAsia="ru-RU"/>
        </w:rPr>
        <w:t>постановлению</w:t>
      </w:r>
      <w:r w:rsidR="00897741"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Pr="00BD331C">
        <w:rPr>
          <w:rFonts w:ascii="Courier New" w:eastAsia="Times New Roman" w:hAnsi="Courier New" w:cs="Courier New"/>
          <w:lang w:eastAsia="ru-RU"/>
        </w:rPr>
        <w:t>администрации</w:t>
      </w:r>
      <w:r w:rsidR="00897741"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F97C4E" w:rsidRPr="00BD331C">
        <w:rPr>
          <w:rFonts w:ascii="Courier New" w:eastAsia="Times New Roman" w:hAnsi="Courier New" w:cs="Courier New"/>
          <w:lang w:eastAsia="ru-RU"/>
        </w:rPr>
        <w:t>МО</w:t>
      </w:r>
      <w:r w:rsidR="00897741"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F97C4E" w:rsidRPr="00BD331C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C24A37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="00F97C4E" w:rsidRPr="00BD331C">
        <w:rPr>
          <w:rFonts w:ascii="Courier New" w:eastAsia="Times New Roman" w:hAnsi="Courier New" w:cs="Courier New"/>
          <w:lang w:eastAsia="ru-RU"/>
        </w:rPr>
        <w:t>»</w:t>
      </w:r>
    </w:p>
    <w:p w:rsidR="00081A7A" w:rsidRDefault="00AF4AA0" w:rsidP="00081A7A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>от</w:t>
      </w:r>
      <w:r w:rsidR="00897741"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C24A37">
        <w:rPr>
          <w:rFonts w:ascii="Courier New" w:eastAsia="Times New Roman" w:hAnsi="Courier New" w:cs="Courier New"/>
          <w:lang w:eastAsia="ru-RU"/>
        </w:rPr>
        <w:t>14</w:t>
      </w:r>
      <w:r w:rsidR="00F97C4E" w:rsidRPr="00BD331C">
        <w:rPr>
          <w:rFonts w:ascii="Courier New" w:eastAsia="Times New Roman" w:hAnsi="Courier New" w:cs="Courier New"/>
          <w:lang w:eastAsia="ru-RU"/>
        </w:rPr>
        <w:t>.0</w:t>
      </w:r>
      <w:r w:rsidR="00BD331C">
        <w:rPr>
          <w:rFonts w:ascii="Courier New" w:eastAsia="Times New Roman" w:hAnsi="Courier New" w:cs="Courier New"/>
          <w:lang w:eastAsia="ru-RU"/>
        </w:rPr>
        <w:t>1</w:t>
      </w:r>
      <w:r w:rsidR="00F97C4E" w:rsidRPr="00BD331C">
        <w:rPr>
          <w:rFonts w:ascii="Courier New" w:eastAsia="Times New Roman" w:hAnsi="Courier New" w:cs="Courier New"/>
          <w:lang w:eastAsia="ru-RU"/>
        </w:rPr>
        <w:t>.201</w:t>
      </w:r>
      <w:r w:rsidR="00C24A37">
        <w:rPr>
          <w:rFonts w:ascii="Courier New" w:eastAsia="Times New Roman" w:hAnsi="Courier New" w:cs="Courier New"/>
          <w:lang w:eastAsia="ru-RU"/>
        </w:rPr>
        <w:t>9</w:t>
      </w:r>
      <w:r w:rsidRPr="00BD331C">
        <w:rPr>
          <w:rFonts w:ascii="Courier New" w:eastAsia="Times New Roman" w:hAnsi="Courier New" w:cs="Courier New"/>
          <w:lang w:eastAsia="ru-RU"/>
        </w:rPr>
        <w:t>г.</w:t>
      </w:r>
      <w:r w:rsidR="00897741"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Pr="00BD331C">
        <w:rPr>
          <w:rFonts w:ascii="Courier New" w:eastAsia="Times New Roman" w:hAnsi="Courier New" w:cs="Courier New"/>
          <w:lang w:eastAsia="ru-RU"/>
        </w:rPr>
        <w:t>№</w:t>
      </w:r>
      <w:r w:rsidR="00C24A37">
        <w:rPr>
          <w:rFonts w:ascii="Courier New" w:eastAsia="Times New Roman" w:hAnsi="Courier New" w:cs="Courier New"/>
          <w:lang w:eastAsia="ru-RU"/>
        </w:rPr>
        <w:t>4</w:t>
      </w:r>
    </w:p>
    <w:p w:rsidR="00081A7A" w:rsidRPr="00081A7A" w:rsidRDefault="00081A7A" w:rsidP="00081A7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A7A" w:rsidRPr="00081A7A" w:rsidRDefault="00081A7A" w:rsidP="00081A7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DF2" w:rsidRPr="00081A7A" w:rsidRDefault="00AF4AA0" w:rsidP="00081A7A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СОСТАВ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АНТИНАРКОТИЧЕСКОЙ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КОМИССИИ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</w:t>
      </w:r>
      <w:r w:rsid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ДЕЙСТВУЮЩЕЙ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ТЕРРИТОРИИ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ИРХИДЕЙ</w:t>
      </w:r>
      <w:r w:rsid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012875" w:rsidRPr="00081A7A" w:rsidRDefault="00012875" w:rsidP="00081A7A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-20</w:t>
      </w:r>
      <w:r w:rsidR="00BD331C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</w:t>
      </w:r>
      <w:r w:rsidR="00897741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</w:p>
    <w:p w:rsidR="00AF4AA0" w:rsidRPr="00A04532" w:rsidRDefault="00897741" w:rsidP="008977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516"/>
      </w:tblGrid>
      <w:tr w:rsidR="00AF4AA0" w:rsidRPr="00C54F7B" w:rsidTr="00012875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Хингелов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Игорь Иннокентьевич</w:t>
            </w:r>
          </w:p>
        </w:tc>
        <w:tc>
          <w:tcPr>
            <w:tcW w:w="6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-глава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униципального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«Ирхидей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37DFA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997C52" w:rsidP="00997C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Нашкеева Татьяна Сергеевна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997C5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</w:t>
            </w:r>
            <w:r w:rsidR="00081A7A">
              <w:rPr>
                <w:rFonts w:ascii="Courier New" w:eastAsia="Times New Roman" w:hAnsi="Courier New" w:cs="Courier New"/>
                <w:lang w:eastAsia="ru-RU"/>
              </w:rPr>
              <w:t xml:space="preserve">ции муниципального образования 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97C5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997C5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Зурбаева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Елена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Лукинична</w:t>
            </w:r>
            <w:proofErr w:type="spellEnd"/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C24A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-директор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УК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ИКДЦ»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Сергеев Андрей Афанасий 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-директор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МБОУ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ИСОШ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BD331C">
        <w:trPr>
          <w:trHeight w:val="45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Фаат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Низамутдин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Ясабаевич</w:t>
            </w:r>
            <w:proofErr w:type="spellEnd"/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участковый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F079C" w:rsidRPr="004F079C">
              <w:rPr>
                <w:rFonts w:ascii="Courier New" w:eastAsia="Times New Roman" w:hAnsi="Courier New" w:cs="Courier New"/>
                <w:lang w:eastAsia="ru-RU"/>
              </w:rPr>
              <w:t>уполномоченный полиции</w:t>
            </w:r>
          </w:p>
        </w:tc>
      </w:tr>
      <w:tr w:rsidR="00BD331C" w:rsidRPr="00A04532" w:rsidTr="00BD331C">
        <w:trPr>
          <w:trHeight w:val="480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C24A37" w:rsidP="00C24A37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Башинова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Асия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Кимовна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BD331C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bookmarkStart w:id="0" w:name="_GoBack"/>
            <w:bookmarkEnd w:id="0"/>
            <w:r w:rsidR="00C24A37">
              <w:rPr>
                <w:rFonts w:ascii="Courier New" w:eastAsia="Times New Roman" w:hAnsi="Courier New" w:cs="Courier New"/>
                <w:lang w:eastAsia="ru-RU"/>
              </w:rPr>
              <w:t xml:space="preserve">фельдшер  </w:t>
            </w:r>
            <w:proofErr w:type="spellStart"/>
            <w:r w:rsidR="008C6DF2">
              <w:rPr>
                <w:rFonts w:ascii="Courier New" w:eastAsia="Times New Roman" w:hAnsi="Courier New" w:cs="Courier New"/>
                <w:lang w:eastAsia="ru-RU"/>
              </w:rPr>
              <w:t>Ирхидейского</w:t>
            </w:r>
            <w:proofErr w:type="spellEnd"/>
            <w:r w:rsidR="008C6DF2">
              <w:rPr>
                <w:rFonts w:ascii="Courier New" w:eastAsia="Times New Roman" w:hAnsi="Courier New" w:cs="Courier New"/>
                <w:lang w:eastAsia="ru-RU"/>
              </w:rPr>
              <w:t xml:space="preserve"> ФАП</w:t>
            </w:r>
          </w:p>
        </w:tc>
      </w:tr>
    </w:tbl>
    <w:p w:rsidR="00012875" w:rsidRDefault="00012875" w:rsidP="004F07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2875" w:rsidSect="008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80D"/>
    <w:multiLevelType w:val="hybridMultilevel"/>
    <w:tmpl w:val="1C2E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C02"/>
    <w:rsid w:val="000040A0"/>
    <w:rsid w:val="00005118"/>
    <w:rsid w:val="00012875"/>
    <w:rsid w:val="00013F0B"/>
    <w:rsid w:val="00035D7B"/>
    <w:rsid w:val="00081A7A"/>
    <w:rsid w:val="000D3ADC"/>
    <w:rsid w:val="001035BA"/>
    <w:rsid w:val="0015018E"/>
    <w:rsid w:val="0015080C"/>
    <w:rsid w:val="001A3791"/>
    <w:rsid w:val="001A5D85"/>
    <w:rsid w:val="001C3DAB"/>
    <w:rsid w:val="001F2161"/>
    <w:rsid w:val="001F34CE"/>
    <w:rsid w:val="00206C94"/>
    <w:rsid w:val="0023152F"/>
    <w:rsid w:val="0026302A"/>
    <w:rsid w:val="00297AD1"/>
    <w:rsid w:val="002A2C02"/>
    <w:rsid w:val="002D0E16"/>
    <w:rsid w:val="002D2E7F"/>
    <w:rsid w:val="002E0496"/>
    <w:rsid w:val="002F7A0B"/>
    <w:rsid w:val="0031085B"/>
    <w:rsid w:val="00335B4A"/>
    <w:rsid w:val="00350311"/>
    <w:rsid w:val="00403928"/>
    <w:rsid w:val="00405D31"/>
    <w:rsid w:val="0046710E"/>
    <w:rsid w:val="004A54A5"/>
    <w:rsid w:val="004C4809"/>
    <w:rsid w:val="004F079C"/>
    <w:rsid w:val="004F517C"/>
    <w:rsid w:val="005001F9"/>
    <w:rsid w:val="00512836"/>
    <w:rsid w:val="00567B85"/>
    <w:rsid w:val="005A732B"/>
    <w:rsid w:val="005B4AC9"/>
    <w:rsid w:val="00704A97"/>
    <w:rsid w:val="007063F4"/>
    <w:rsid w:val="007460A1"/>
    <w:rsid w:val="007713A6"/>
    <w:rsid w:val="007771A3"/>
    <w:rsid w:val="007A3459"/>
    <w:rsid w:val="007E21A2"/>
    <w:rsid w:val="007E3E8F"/>
    <w:rsid w:val="007E6735"/>
    <w:rsid w:val="008143E9"/>
    <w:rsid w:val="0081485E"/>
    <w:rsid w:val="00820A72"/>
    <w:rsid w:val="00837DFA"/>
    <w:rsid w:val="00857C6D"/>
    <w:rsid w:val="00897741"/>
    <w:rsid w:val="008B39FA"/>
    <w:rsid w:val="008C6DF2"/>
    <w:rsid w:val="00921339"/>
    <w:rsid w:val="0099639B"/>
    <w:rsid w:val="00997C52"/>
    <w:rsid w:val="009B7A93"/>
    <w:rsid w:val="009E3E9C"/>
    <w:rsid w:val="009E434B"/>
    <w:rsid w:val="009F25EA"/>
    <w:rsid w:val="00A769BF"/>
    <w:rsid w:val="00AB2DAA"/>
    <w:rsid w:val="00AB779C"/>
    <w:rsid w:val="00AD25B4"/>
    <w:rsid w:val="00AF4AA0"/>
    <w:rsid w:val="00B712C7"/>
    <w:rsid w:val="00B72F8A"/>
    <w:rsid w:val="00BB7FF8"/>
    <w:rsid w:val="00BD331C"/>
    <w:rsid w:val="00BE3C2C"/>
    <w:rsid w:val="00C0275A"/>
    <w:rsid w:val="00C13ED7"/>
    <w:rsid w:val="00C24A37"/>
    <w:rsid w:val="00C3316C"/>
    <w:rsid w:val="00C54F7B"/>
    <w:rsid w:val="00C9487D"/>
    <w:rsid w:val="00CE5DB6"/>
    <w:rsid w:val="00D02369"/>
    <w:rsid w:val="00E111EC"/>
    <w:rsid w:val="00E32F0F"/>
    <w:rsid w:val="00E85C8C"/>
    <w:rsid w:val="00E90B48"/>
    <w:rsid w:val="00EB6193"/>
    <w:rsid w:val="00EC72A7"/>
    <w:rsid w:val="00F1581E"/>
    <w:rsid w:val="00F51C90"/>
    <w:rsid w:val="00F934BE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List Paragraph"/>
    <w:basedOn w:val="a"/>
    <w:uiPriority w:val="34"/>
    <w:qFormat/>
    <w:rsid w:val="0099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C5DB-ADE8-4E98-A831-45ED0A46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44</cp:revision>
  <cp:lastPrinted>2019-02-04T03:19:00Z</cp:lastPrinted>
  <dcterms:created xsi:type="dcterms:W3CDTF">2013-11-04T12:40:00Z</dcterms:created>
  <dcterms:modified xsi:type="dcterms:W3CDTF">2019-02-18T02:26:00Z</dcterms:modified>
</cp:coreProperties>
</file>