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80" w:rsidRDefault="00125180" w:rsidP="00664A63">
      <w:pPr>
        <w:spacing w:before="0" w:beforeAutospacing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80" w:rsidRDefault="00745CC0" w:rsidP="002C6F21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</w:t>
      </w:r>
      <w:r w:rsidR="0090678F">
        <w:rPr>
          <w:rFonts w:ascii="Arial" w:hAnsi="Arial" w:cs="Arial"/>
          <w:b/>
          <w:color w:val="000000"/>
          <w:sz w:val="32"/>
          <w:szCs w:val="32"/>
        </w:rPr>
        <w:t>0</w:t>
      </w:r>
      <w:r w:rsidR="004411A0">
        <w:rPr>
          <w:rFonts w:ascii="Arial" w:hAnsi="Arial" w:cs="Arial"/>
          <w:b/>
          <w:color w:val="000000"/>
          <w:sz w:val="32"/>
          <w:szCs w:val="32"/>
        </w:rPr>
        <w:t>.0</w:t>
      </w:r>
      <w:r w:rsidR="0090678F">
        <w:rPr>
          <w:rFonts w:ascii="Arial" w:hAnsi="Arial" w:cs="Arial"/>
          <w:b/>
          <w:color w:val="000000"/>
          <w:sz w:val="32"/>
          <w:szCs w:val="32"/>
        </w:rPr>
        <w:t>9</w:t>
      </w:r>
      <w:r w:rsidR="002C6F21">
        <w:rPr>
          <w:rFonts w:ascii="Arial" w:hAnsi="Arial" w:cs="Arial"/>
          <w:b/>
          <w:color w:val="000000"/>
          <w:sz w:val="32"/>
          <w:szCs w:val="32"/>
        </w:rPr>
        <w:t>.2018Г</w:t>
      </w:r>
      <w:r w:rsidR="00683365" w:rsidRPr="004411A0">
        <w:rPr>
          <w:rFonts w:ascii="Arial" w:hAnsi="Arial" w:cs="Arial"/>
          <w:b/>
          <w:color w:val="000000"/>
          <w:sz w:val="32"/>
          <w:szCs w:val="32"/>
        </w:rPr>
        <w:t>. №</w:t>
      </w:r>
      <w:r w:rsidR="0090678F">
        <w:rPr>
          <w:rFonts w:ascii="Arial" w:hAnsi="Arial" w:cs="Arial"/>
          <w:b/>
          <w:color w:val="000000"/>
          <w:sz w:val="32"/>
          <w:szCs w:val="32"/>
        </w:rPr>
        <w:t>52</w:t>
      </w:r>
    </w:p>
    <w:p w:rsidR="00125180" w:rsidRDefault="00125180" w:rsidP="002C6F21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25180" w:rsidRDefault="00125180" w:rsidP="002C6F21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25180" w:rsidRPr="00414F1B" w:rsidRDefault="00125180" w:rsidP="002C6F21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ОСИНСКИЙ МУНИЦИПАЛЬНЫЙ РАЙОН</w:t>
      </w:r>
    </w:p>
    <w:p w:rsidR="00125180" w:rsidRPr="00414F1B" w:rsidRDefault="00125180" w:rsidP="002C6F21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 w:rsidR="006D05A1">
        <w:rPr>
          <w:rFonts w:ascii="Arial" w:hAnsi="Arial" w:cs="Arial"/>
          <w:b/>
          <w:color w:val="000000"/>
          <w:sz w:val="32"/>
          <w:szCs w:val="32"/>
        </w:rPr>
        <w:t>ИРХИДЕЙ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25180" w:rsidRDefault="00125180" w:rsidP="002C6F21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125180" w:rsidRDefault="00125180" w:rsidP="002C6F21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6D05A1" w:rsidRDefault="006D05A1" w:rsidP="002C6F21">
      <w:pPr>
        <w:spacing w:before="0" w:beforeAutospacing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C6F21" w:rsidRDefault="00745CC0" w:rsidP="002C6F2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</w:t>
      </w:r>
      <w:r w:rsidR="002C6F21">
        <w:rPr>
          <w:rFonts w:ascii="Arial" w:hAnsi="Arial" w:cs="Arial"/>
          <w:b/>
          <w:color w:val="000000"/>
          <w:sz w:val="32"/>
          <w:szCs w:val="32"/>
        </w:rPr>
        <w:t>СЕНИИ ИЗМЕНЕНИЙ В ПОСТАНОВЛЕНИЕ</w:t>
      </w:r>
    </w:p>
    <w:p w:rsidR="002C6F21" w:rsidRDefault="002C6F21" w:rsidP="002C6F2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05.02.2018 ГОДА №</w:t>
      </w:r>
      <w:r w:rsidR="00745CC0">
        <w:rPr>
          <w:rFonts w:ascii="Arial" w:hAnsi="Arial" w:cs="Arial"/>
          <w:b/>
          <w:color w:val="000000"/>
          <w:sz w:val="32"/>
          <w:szCs w:val="32"/>
        </w:rPr>
        <w:t>9 «</w:t>
      </w:r>
      <w:r w:rsidR="006D05A1" w:rsidRPr="006D05A1">
        <w:rPr>
          <w:rFonts w:ascii="Arial" w:hAnsi="Arial" w:cs="Arial"/>
          <w:b/>
          <w:color w:val="000000"/>
          <w:sz w:val="32"/>
          <w:szCs w:val="32"/>
        </w:rPr>
        <w:t>ОБ УТВЕРЖДЕНИИ</w:t>
      </w:r>
    </w:p>
    <w:p w:rsidR="002C6F21" w:rsidRDefault="006D05A1" w:rsidP="002C6F2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D05A1">
        <w:rPr>
          <w:rFonts w:ascii="Arial" w:hAnsi="Arial" w:cs="Arial"/>
          <w:b/>
          <w:color w:val="000000"/>
          <w:sz w:val="32"/>
          <w:szCs w:val="32"/>
        </w:rPr>
        <w:t>МУНИЦИПАЛЬНОЙ ЦЕЛЕВОЙ ПРОГРАММЫ</w:t>
      </w:r>
    </w:p>
    <w:p w:rsidR="002C6F21" w:rsidRDefault="002C6F21" w:rsidP="002C6F2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«ГРАДОСТРОИТЕЛЬНАЯ ДЕЯТЕЛЬНОСТЬ</w:t>
      </w:r>
    </w:p>
    <w:p w:rsidR="002C6F21" w:rsidRDefault="006D05A1" w:rsidP="002C6F2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D05A1">
        <w:rPr>
          <w:rFonts w:ascii="Arial" w:hAnsi="Arial" w:cs="Arial"/>
          <w:b/>
          <w:color w:val="000000"/>
          <w:sz w:val="32"/>
          <w:szCs w:val="32"/>
        </w:rPr>
        <w:t xml:space="preserve">НА ТЕРРИТОРИИ </w:t>
      </w:r>
      <w:proofErr w:type="gramStart"/>
      <w:r w:rsidRPr="006D05A1">
        <w:rPr>
          <w:rFonts w:ascii="Arial" w:hAnsi="Arial" w:cs="Arial"/>
          <w:b/>
          <w:color w:val="000000"/>
          <w:sz w:val="32"/>
          <w:szCs w:val="32"/>
        </w:rPr>
        <w:t>МУНИЦИПАЛЬНОГО</w:t>
      </w:r>
      <w:proofErr w:type="gramEnd"/>
    </w:p>
    <w:p w:rsidR="00125180" w:rsidRPr="006D05A1" w:rsidRDefault="006D05A1" w:rsidP="002C6F21">
      <w:pPr>
        <w:spacing w:before="0" w:beforeAutospacing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D05A1">
        <w:rPr>
          <w:rFonts w:ascii="Arial" w:hAnsi="Arial" w:cs="Arial"/>
          <w:b/>
          <w:color w:val="000000"/>
          <w:sz w:val="32"/>
          <w:szCs w:val="32"/>
        </w:rPr>
        <w:t>ОБРАЗОВАНИЯ «ИРХИДЕЙ»</w:t>
      </w:r>
      <w:r w:rsidR="009D2C91">
        <w:rPr>
          <w:rFonts w:ascii="Arial" w:hAnsi="Arial" w:cs="Arial"/>
          <w:b/>
          <w:color w:val="000000"/>
          <w:sz w:val="32"/>
          <w:szCs w:val="32"/>
        </w:rPr>
        <w:t xml:space="preserve"> НА 2018 – 2022 ГОДЫ</w:t>
      </w:r>
      <w:r w:rsidR="00745CC0">
        <w:rPr>
          <w:rFonts w:ascii="Arial" w:hAnsi="Arial" w:cs="Arial"/>
          <w:b/>
          <w:color w:val="000000"/>
          <w:sz w:val="32"/>
          <w:szCs w:val="32"/>
        </w:rPr>
        <w:t>»»</w:t>
      </w:r>
    </w:p>
    <w:p w:rsidR="00125180" w:rsidRPr="00F96ED1" w:rsidRDefault="00125180" w:rsidP="002C6F21">
      <w:pPr>
        <w:spacing w:before="0" w:before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125180" w:rsidRPr="00F96ED1" w:rsidRDefault="00125180" w:rsidP="002C6F21">
      <w:pPr>
        <w:spacing w:before="0" w:beforeAutospacing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5F6C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в целях обеспечения устойчивого социально-экономического развития муниципального образования «</w:t>
      </w:r>
      <w:proofErr w:type="spellStart"/>
      <w:r w:rsidR="006D05A1" w:rsidRPr="00EC5F6C">
        <w:rPr>
          <w:rFonts w:ascii="Arial" w:hAnsi="Arial" w:cs="Arial"/>
          <w:sz w:val="24"/>
          <w:szCs w:val="24"/>
        </w:rPr>
        <w:t>Ирхидей</w:t>
      </w:r>
      <w:proofErr w:type="spellEnd"/>
      <w:r w:rsidRPr="00EC5F6C">
        <w:rPr>
          <w:rFonts w:ascii="Arial" w:hAnsi="Arial" w:cs="Arial"/>
          <w:sz w:val="24"/>
          <w:szCs w:val="24"/>
        </w:rPr>
        <w:t xml:space="preserve">», градостроительной деятельности и рационального и эффективного использования земельных участков на территории </w:t>
      </w:r>
      <w:r w:rsidR="004C14AF" w:rsidRPr="00EC5F6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D05A1" w:rsidRPr="00EC5F6C">
        <w:rPr>
          <w:rFonts w:ascii="Arial" w:hAnsi="Arial" w:cs="Arial"/>
          <w:sz w:val="24"/>
          <w:szCs w:val="24"/>
        </w:rPr>
        <w:t>Ирхидей</w:t>
      </w:r>
      <w:proofErr w:type="spellEnd"/>
      <w:r w:rsidR="004C14AF" w:rsidRPr="00EC5F6C">
        <w:rPr>
          <w:rFonts w:ascii="Arial" w:hAnsi="Arial" w:cs="Arial"/>
          <w:sz w:val="24"/>
          <w:szCs w:val="24"/>
        </w:rPr>
        <w:t>»</w:t>
      </w:r>
      <w:r w:rsidRPr="00EC5F6C">
        <w:rPr>
          <w:rFonts w:ascii="Arial" w:hAnsi="Arial" w:cs="Arial"/>
          <w:sz w:val="24"/>
          <w:szCs w:val="24"/>
        </w:rPr>
        <w:t>,</w:t>
      </w:r>
      <w:r w:rsidR="004C14AF" w:rsidRPr="00EC5F6C">
        <w:rPr>
          <w:rFonts w:ascii="Arial" w:hAnsi="Arial" w:cs="Arial"/>
          <w:sz w:val="24"/>
          <w:szCs w:val="24"/>
        </w:rPr>
        <w:t xml:space="preserve"> </w:t>
      </w:r>
      <w:r w:rsidR="006D05A1" w:rsidRPr="00EC5F6C">
        <w:rPr>
          <w:rFonts w:ascii="Arial" w:hAnsi="Arial" w:cs="Arial"/>
          <w:sz w:val="24"/>
          <w:szCs w:val="24"/>
        </w:rPr>
        <w:t xml:space="preserve">руководствуясь </w:t>
      </w:r>
      <w:r w:rsidR="004C14AF" w:rsidRPr="00EC5F6C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6D05A1" w:rsidRPr="00EC5F6C">
        <w:rPr>
          <w:rFonts w:ascii="Arial" w:hAnsi="Arial" w:cs="Arial"/>
          <w:sz w:val="24"/>
          <w:szCs w:val="24"/>
        </w:rPr>
        <w:t>Ирхидей</w:t>
      </w:r>
      <w:proofErr w:type="spellEnd"/>
      <w:r w:rsidR="004C14AF" w:rsidRPr="00EC5F6C">
        <w:rPr>
          <w:rFonts w:ascii="Arial" w:hAnsi="Arial" w:cs="Arial"/>
          <w:sz w:val="24"/>
          <w:szCs w:val="24"/>
        </w:rPr>
        <w:t>»</w:t>
      </w:r>
    </w:p>
    <w:p w:rsidR="00125180" w:rsidRPr="002C6F21" w:rsidRDefault="00125180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Pr="00336170" w:rsidRDefault="00125180" w:rsidP="002C6F21">
      <w:pPr>
        <w:spacing w:before="0" w:beforeAutospacing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6170">
        <w:rPr>
          <w:rFonts w:ascii="Arial" w:hAnsi="Arial" w:cs="Arial"/>
          <w:b/>
          <w:sz w:val="30"/>
          <w:szCs w:val="30"/>
        </w:rPr>
        <w:t>ПОСТАНОВЛЯЕТ:</w:t>
      </w:r>
    </w:p>
    <w:p w:rsidR="00125180" w:rsidRPr="00F96ED1" w:rsidRDefault="00125180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Default="00125180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6ED1">
        <w:rPr>
          <w:rFonts w:ascii="Arial" w:hAnsi="Arial" w:cs="Arial"/>
          <w:sz w:val="24"/>
          <w:szCs w:val="24"/>
        </w:rPr>
        <w:t xml:space="preserve">1. </w:t>
      </w:r>
      <w:r w:rsidR="00745CC0">
        <w:rPr>
          <w:rFonts w:ascii="Arial" w:hAnsi="Arial" w:cs="Arial"/>
          <w:sz w:val="24"/>
          <w:szCs w:val="24"/>
        </w:rPr>
        <w:t>Внести в пос</w:t>
      </w:r>
      <w:r w:rsidR="002C6F21">
        <w:rPr>
          <w:rFonts w:ascii="Arial" w:hAnsi="Arial" w:cs="Arial"/>
          <w:sz w:val="24"/>
          <w:szCs w:val="24"/>
        </w:rPr>
        <w:t>тановление от 05.02.2018 года №</w:t>
      </w:r>
      <w:r w:rsidR="00745CC0">
        <w:rPr>
          <w:rFonts w:ascii="Arial" w:hAnsi="Arial" w:cs="Arial"/>
          <w:sz w:val="24"/>
          <w:szCs w:val="24"/>
        </w:rPr>
        <w:t>9 «Об утверждении</w:t>
      </w:r>
      <w:r w:rsidRPr="00F96ED1">
        <w:rPr>
          <w:rFonts w:ascii="Arial" w:hAnsi="Arial" w:cs="Arial"/>
          <w:sz w:val="24"/>
          <w:szCs w:val="24"/>
        </w:rPr>
        <w:t xml:space="preserve"> </w:t>
      </w:r>
      <w:r w:rsidR="004C14AF">
        <w:rPr>
          <w:rFonts w:ascii="Arial" w:hAnsi="Arial" w:cs="Arial"/>
          <w:color w:val="000000"/>
          <w:sz w:val="24"/>
          <w:szCs w:val="24"/>
        </w:rPr>
        <w:t>муниципальн</w:t>
      </w:r>
      <w:r w:rsidR="00745CC0">
        <w:rPr>
          <w:rFonts w:ascii="Arial" w:hAnsi="Arial" w:cs="Arial"/>
          <w:color w:val="000000"/>
          <w:sz w:val="24"/>
          <w:szCs w:val="24"/>
        </w:rPr>
        <w:t>ой</w:t>
      </w:r>
      <w:r w:rsidR="004C14AF">
        <w:rPr>
          <w:rFonts w:ascii="Arial" w:hAnsi="Arial" w:cs="Arial"/>
          <w:color w:val="000000"/>
          <w:sz w:val="24"/>
          <w:szCs w:val="24"/>
        </w:rPr>
        <w:t xml:space="preserve"> целев</w:t>
      </w:r>
      <w:r w:rsidR="00745CC0">
        <w:rPr>
          <w:rFonts w:ascii="Arial" w:hAnsi="Arial" w:cs="Arial"/>
          <w:color w:val="000000"/>
          <w:sz w:val="24"/>
          <w:szCs w:val="24"/>
        </w:rPr>
        <w:t>ой</w:t>
      </w:r>
      <w:r w:rsidR="004C14AF">
        <w:rPr>
          <w:rFonts w:ascii="Arial" w:hAnsi="Arial" w:cs="Arial"/>
          <w:color w:val="000000"/>
          <w:sz w:val="24"/>
          <w:szCs w:val="24"/>
        </w:rPr>
        <w:t xml:space="preserve"> программ</w:t>
      </w:r>
      <w:r w:rsidR="00745CC0">
        <w:rPr>
          <w:rFonts w:ascii="Arial" w:hAnsi="Arial" w:cs="Arial"/>
          <w:color w:val="000000"/>
          <w:sz w:val="24"/>
          <w:szCs w:val="24"/>
        </w:rPr>
        <w:t>ы</w:t>
      </w:r>
      <w:r w:rsidR="004C14AF">
        <w:rPr>
          <w:rFonts w:ascii="Arial" w:hAnsi="Arial" w:cs="Arial"/>
          <w:color w:val="000000"/>
          <w:sz w:val="24"/>
          <w:szCs w:val="24"/>
        </w:rPr>
        <w:t xml:space="preserve"> «Градостроительная деятельность на территории муниципального образования «</w:t>
      </w:r>
      <w:proofErr w:type="spellStart"/>
      <w:r w:rsidR="006D05A1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4C14AF">
        <w:rPr>
          <w:rFonts w:ascii="Arial" w:hAnsi="Arial" w:cs="Arial"/>
          <w:color w:val="000000"/>
          <w:sz w:val="24"/>
          <w:szCs w:val="24"/>
        </w:rPr>
        <w:t>»</w:t>
      </w:r>
      <w:r w:rsidR="00DC1A6A">
        <w:rPr>
          <w:rFonts w:ascii="Arial" w:hAnsi="Arial" w:cs="Arial"/>
          <w:color w:val="000000"/>
          <w:sz w:val="24"/>
          <w:szCs w:val="24"/>
        </w:rPr>
        <w:t xml:space="preserve"> на 2018–2022 годы</w:t>
      </w:r>
      <w:r w:rsidR="00745CC0">
        <w:rPr>
          <w:rFonts w:ascii="Arial" w:hAnsi="Arial" w:cs="Arial"/>
          <w:color w:val="000000"/>
          <w:sz w:val="24"/>
          <w:szCs w:val="24"/>
        </w:rPr>
        <w:t>»» следующие изменения:</w:t>
      </w:r>
    </w:p>
    <w:p w:rsidR="00EC5F6C" w:rsidRDefault="00EC5F6C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В паспорте программы Градостроительная деятельность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на 2018-2022 годы в графе «Ресурсное обеспеч</w:t>
      </w:r>
      <w:r w:rsidR="002C6F21">
        <w:rPr>
          <w:rFonts w:ascii="Arial" w:hAnsi="Arial" w:cs="Arial"/>
          <w:color w:val="000000"/>
          <w:sz w:val="24"/>
          <w:szCs w:val="24"/>
        </w:rPr>
        <w:t>ение муниципальной программы</w:t>
      </w:r>
      <w:proofErr w:type="gramStart"/>
      <w:r w:rsidR="002C6F21">
        <w:rPr>
          <w:rFonts w:ascii="Arial" w:hAnsi="Arial" w:cs="Arial"/>
          <w:color w:val="000000"/>
          <w:sz w:val="24"/>
          <w:szCs w:val="24"/>
        </w:rPr>
        <w:t>»-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сумму «281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тыс.руб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.» заменить на «251,96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тыс.руб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.».</w:t>
      </w:r>
    </w:p>
    <w:p w:rsidR="00C91A15" w:rsidRDefault="00745CC0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C5F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B19EB">
        <w:rPr>
          <w:rFonts w:ascii="Arial" w:hAnsi="Arial" w:cs="Arial"/>
          <w:sz w:val="24"/>
          <w:szCs w:val="24"/>
        </w:rPr>
        <w:t xml:space="preserve">В </w:t>
      </w:r>
      <w:r w:rsidR="00A54223">
        <w:rPr>
          <w:rFonts w:ascii="Arial" w:hAnsi="Arial" w:cs="Arial"/>
          <w:sz w:val="24"/>
          <w:szCs w:val="24"/>
        </w:rPr>
        <w:t>р</w:t>
      </w:r>
      <w:r w:rsidR="006B19EB">
        <w:rPr>
          <w:rFonts w:ascii="Arial" w:hAnsi="Arial" w:cs="Arial"/>
          <w:sz w:val="24"/>
          <w:szCs w:val="24"/>
        </w:rPr>
        <w:t xml:space="preserve">азделе </w:t>
      </w:r>
      <w:r w:rsidR="00A54223">
        <w:rPr>
          <w:rFonts w:ascii="Arial" w:hAnsi="Arial" w:cs="Arial"/>
          <w:sz w:val="24"/>
          <w:szCs w:val="24"/>
          <w:lang w:val="en-US"/>
        </w:rPr>
        <w:t>V</w:t>
      </w:r>
      <w:r w:rsidR="00A54223">
        <w:rPr>
          <w:rFonts w:ascii="Arial" w:hAnsi="Arial" w:cs="Arial"/>
          <w:sz w:val="24"/>
          <w:szCs w:val="24"/>
        </w:rPr>
        <w:t xml:space="preserve"> сумму </w:t>
      </w:r>
      <w:r w:rsidR="002567EE">
        <w:rPr>
          <w:rFonts w:ascii="Arial" w:hAnsi="Arial" w:cs="Arial"/>
          <w:sz w:val="24"/>
          <w:szCs w:val="24"/>
        </w:rPr>
        <w:t>«</w:t>
      </w:r>
      <w:r w:rsidR="00A54223">
        <w:rPr>
          <w:rFonts w:ascii="Arial" w:hAnsi="Arial" w:cs="Arial"/>
          <w:sz w:val="24"/>
          <w:szCs w:val="24"/>
        </w:rPr>
        <w:t xml:space="preserve">283 </w:t>
      </w:r>
      <w:proofErr w:type="spellStart"/>
      <w:r w:rsidR="00A54223">
        <w:rPr>
          <w:rFonts w:ascii="Arial" w:hAnsi="Arial" w:cs="Arial"/>
          <w:sz w:val="24"/>
          <w:szCs w:val="24"/>
        </w:rPr>
        <w:t>тыс.руб</w:t>
      </w:r>
      <w:proofErr w:type="spellEnd"/>
      <w:r w:rsidR="00A54223">
        <w:rPr>
          <w:rFonts w:ascii="Arial" w:hAnsi="Arial" w:cs="Arial"/>
          <w:sz w:val="24"/>
          <w:szCs w:val="24"/>
        </w:rPr>
        <w:t>.</w:t>
      </w:r>
      <w:r w:rsidR="002567EE">
        <w:rPr>
          <w:rFonts w:ascii="Arial" w:hAnsi="Arial" w:cs="Arial"/>
          <w:sz w:val="24"/>
          <w:szCs w:val="24"/>
        </w:rPr>
        <w:t>»</w:t>
      </w:r>
      <w:r w:rsidR="00A54223">
        <w:rPr>
          <w:rFonts w:ascii="Arial" w:hAnsi="Arial" w:cs="Arial"/>
          <w:sz w:val="24"/>
          <w:szCs w:val="24"/>
        </w:rPr>
        <w:t xml:space="preserve"> </w:t>
      </w:r>
      <w:r w:rsidR="00C91A15">
        <w:rPr>
          <w:rFonts w:ascii="Arial" w:hAnsi="Arial" w:cs="Arial"/>
          <w:sz w:val="24"/>
          <w:szCs w:val="24"/>
        </w:rPr>
        <w:t>за</w:t>
      </w:r>
      <w:r w:rsidR="00A54223">
        <w:rPr>
          <w:rFonts w:ascii="Arial" w:hAnsi="Arial" w:cs="Arial"/>
          <w:sz w:val="24"/>
          <w:szCs w:val="24"/>
        </w:rPr>
        <w:t xml:space="preserve">менить на </w:t>
      </w:r>
      <w:r w:rsidR="00C91A15">
        <w:rPr>
          <w:rFonts w:ascii="Arial" w:hAnsi="Arial" w:cs="Arial"/>
          <w:sz w:val="24"/>
          <w:szCs w:val="24"/>
        </w:rPr>
        <w:t>«</w:t>
      </w:r>
      <w:r w:rsidR="0090678F">
        <w:rPr>
          <w:rFonts w:ascii="Arial" w:hAnsi="Arial" w:cs="Arial"/>
          <w:sz w:val="24"/>
          <w:szCs w:val="24"/>
        </w:rPr>
        <w:t>251,96</w:t>
      </w:r>
      <w:r w:rsidR="00A54223">
        <w:rPr>
          <w:rFonts w:ascii="Arial" w:hAnsi="Arial" w:cs="Arial"/>
          <w:sz w:val="24"/>
          <w:szCs w:val="24"/>
        </w:rPr>
        <w:t xml:space="preserve"> тыс.руб.</w:t>
      </w:r>
      <w:r w:rsidR="00C91A15">
        <w:rPr>
          <w:rFonts w:ascii="Arial" w:hAnsi="Arial" w:cs="Arial"/>
          <w:sz w:val="24"/>
          <w:szCs w:val="24"/>
        </w:rPr>
        <w:t>».</w:t>
      </w:r>
    </w:p>
    <w:p w:rsidR="00A54223" w:rsidRDefault="00A54223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C5F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Таблицу в разделе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2910"/>
        <w:gridCol w:w="1801"/>
        <w:gridCol w:w="1949"/>
      </w:tblGrid>
      <w:tr w:rsidR="00536D53" w:rsidTr="0090678F">
        <w:trPr>
          <w:trHeight w:val="291"/>
        </w:trPr>
        <w:tc>
          <w:tcPr>
            <w:tcW w:w="2910" w:type="dxa"/>
            <w:vMerge w:val="restart"/>
          </w:tcPr>
          <w:p w:rsidR="002C6F21" w:rsidRDefault="002C6F21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реализации</w:t>
            </w:r>
          </w:p>
          <w:p w:rsidR="00536D53" w:rsidRPr="00536D53" w:rsidRDefault="00536D53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F21" w:rsidRDefault="00536D53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Объем финансирования, предусмотренный</w:t>
            </w:r>
          </w:p>
          <w:p w:rsidR="00536D53" w:rsidRPr="00536D53" w:rsidRDefault="00536D53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 xml:space="preserve">программой. </w:t>
            </w:r>
            <w:proofErr w:type="spellStart"/>
            <w:r w:rsidRPr="00536D53">
              <w:rPr>
                <w:rFonts w:ascii="Courier New" w:hAnsi="Courier New" w:cs="Courier New"/>
              </w:rPr>
              <w:t>тыс</w:t>
            </w:r>
            <w:proofErr w:type="gramStart"/>
            <w:r w:rsidRPr="00536D53">
              <w:rPr>
                <w:rFonts w:ascii="Courier New" w:hAnsi="Courier New" w:cs="Courier New"/>
              </w:rPr>
              <w:t>.р</w:t>
            </w:r>
            <w:proofErr w:type="gramEnd"/>
            <w:r w:rsidRPr="00536D53">
              <w:rPr>
                <w:rFonts w:ascii="Courier New" w:hAnsi="Courier New" w:cs="Courier New"/>
              </w:rPr>
              <w:t>уб</w:t>
            </w:r>
            <w:proofErr w:type="spellEnd"/>
            <w:r w:rsidRPr="00536D53">
              <w:rPr>
                <w:rFonts w:ascii="Courier New" w:hAnsi="Courier New" w:cs="Courier New"/>
              </w:rPr>
              <w:t>.</w:t>
            </w:r>
          </w:p>
        </w:tc>
      </w:tr>
      <w:tr w:rsidR="0090678F" w:rsidTr="0090678F">
        <w:trPr>
          <w:trHeight w:val="263"/>
        </w:trPr>
        <w:tc>
          <w:tcPr>
            <w:tcW w:w="2910" w:type="dxa"/>
            <w:vMerge/>
          </w:tcPr>
          <w:p w:rsidR="0090678F" w:rsidRPr="00536D53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2C6F21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Финансовые средства,</w:t>
            </w:r>
          </w:p>
          <w:p w:rsidR="0090678F" w:rsidRPr="00536D53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01" w:type="dxa"/>
            <w:shd w:val="clear" w:color="auto" w:fill="auto"/>
          </w:tcPr>
          <w:p w:rsidR="002C6F21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</w:t>
            </w:r>
          </w:p>
          <w:p w:rsidR="0090678F" w:rsidRPr="00536D53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949" w:type="dxa"/>
            <w:shd w:val="clear" w:color="auto" w:fill="auto"/>
          </w:tcPr>
          <w:p w:rsidR="002C6F21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Местный</w:t>
            </w:r>
          </w:p>
          <w:p w:rsidR="0090678F" w:rsidRPr="00536D53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36D53">
              <w:rPr>
                <w:rFonts w:ascii="Courier New" w:hAnsi="Courier New" w:cs="Courier New"/>
              </w:rPr>
              <w:t>бюджет</w:t>
            </w:r>
          </w:p>
        </w:tc>
      </w:tr>
      <w:tr w:rsidR="0090678F" w:rsidTr="0090678F">
        <w:tc>
          <w:tcPr>
            <w:tcW w:w="2910" w:type="dxa"/>
          </w:tcPr>
          <w:p w:rsidR="0090678F" w:rsidRPr="00536D53" w:rsidRDefault="002C6F21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2018-</w:t>
            </w:r>
            <w:r w:rsidR="0090678F" w:rsidRPr="00536D53">
              <w:rPr>
                <w:rFonts w:ascii="Courier New" w:hAnsi="Courier New" w:cs="Courier New"/>
              </w:rPr>
              <w:t>2022гг.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90678F" w:rsidRPr="00536D53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251,96</w:t>
            </w:r>
          </w:p>
        </w:tc>
        <w:tc>
          <w:tcPr>
            <w:tcW w:w="1801" w:type="dxa"/>
          </w:tcPr>
          <w:p w:rsidR="0090678F" w:rsidRPr="00536D53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239,36</w:t>
            </w:r>
          </w:p>
        </w:tc>
        <w:tc>
          <w:tcPr>
            <w:tcW w:w="1949" w:type="dxa"/>
          </w:tcPr>
          <w:p w:rsidR="0090678F" w:rsidRPr="00536D53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12,6</w:t>
            </w:r>
          </w:p>
        </w:tc>
      </w:tr>
      <w:tr w:rsidR="0090678F" w:rsidTr="0090678F">
        <w:tc>
          <w:tcPr>
            <w:tcW w:w="2910" w:type="dxa"/>
          </w:tcPr>
          <w:p w:rsidR="0090678F" w:rsidRDefault="0090678F" w:rsidP="002C6F21">
            <w:pPr>
              <w:spacing w:before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0" w:type="dxa"/>
          </w:tcPr>
          <w:p w:rsidR="0090678F" w:rsidRDefault="0090678F" w:rsidP="002C6F21">
            <w:pPr>
              <w:spacing w:before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:rsidR="0090678F" w:rsidRDefault="0090678F" w:rsidP="002C6F21">
            <w:pPr>
              <w:spacing w:before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678F" w:rsidRDefault="0090678F" w:rsidP="002C6F21">
            <w:pPr>
              <w:spacing w:before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223" w:rsidRDefault="00536D53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C5F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Приложение № 1 изложить в следующей редакции:</w:t>
      </w:r>
    </w:p>
    <w:p w:rsidR="0057500D" w:rsidRDefault="0057500D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1. Мероприятия муниципальной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2726"/>
        <w:gridCol w:w="1783"/>
        <w:gridCol w:w="2119"/>
        <w:gridCol w:w="2197"/>
      </w:tblGrid>
      <w:tr w:rsidR="002C6F21" w:rsidTr="00444CE2">
        <w:tc>
          <w:tcPr>
            <w:tcW w:w="745" w:type="dxa"/>
          </w:tcPr>
          <w:p w:rsidR="002C6F21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№</w:t>
            </w:r>
          </w:p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proofErr w:type="gramStart"/>
            <w:r w:rsidRPr="00444CE2">
              <w:rPr>
                <w:rFonts w:ascii="Courier New" w:hAnsi="Courier New" w:cs="Courier New"/>
              </w:rPr>
              <w:t>п</w:t>
            </w:r>
            <w:proofErr w:type="gramEnd"/>
            <w:r w:rsidRPr="00444CE2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26" w:type="dxa"/>
          </w:tcPr>
          <w:p w:rsidR="002C6F21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Наименование</w:t>
            </w:r>
          </w:p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783" w:type="dxa"/>
          </w:tcPr>
          <w:p w:rsidR="002C6F21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Срок</w:t>
            </w:r>
          </w:p>
          <w:p w:rsidR="002C6F21" w:rsidRDefault="002C6F21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444CE2" w:rsidRPr="00444CE2">
              <w:rPr>
                <w:rFonts w:ascii="Courier New" w:hAnsi="Courier New" w:cs="Courier New"/>
              </w:rPr>
              <w:t>еализации</w:t>
            </w:r>
          </w:p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119" w:type="dxa"/>
          </w:tcPr>
          <w:p w:rsidR="002C6F21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Источник</w:t>
            </w:r>
          </w:p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2197" w:type="dxa"/>
          </w:tcPr>
          <w:p w:rsidR="002C6F21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Объем</w:t>
            </w:r>
          </w:p>
          <w:p w:rsidR="002C6F21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финансирования,</w:t>
            </w:r>
          </w:p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proofErr w:type="spellStart"/>
            <w:r w:rsidRPr="00444CE2">
              <w:rPr>
                <w:rFonts w:ascii="Courier New" w:hAnsi="Courier New" w:cs="Courier New"/>
              </w:rPr>
              <w:t>тыс</w:t>
            </w:r>
            <w:proofErr w:type="gramStart"/>
            <w:r w:rsidRPr="00444CE2">
              <w:rPr>
                <w:rFonts w:ascii="Courier New" w:hAnsi="Courier New" w:cs="Courier New"/>
              </w:rPr>
              <w:t>.р</w:t>
            </w:r>
            <w:proofErr w:type="gramEnd"/>
            <w:r w:rsidRPr="00444CE2">
              <w:rPr>
                <w:rFonts w:ascii="Courier New" w:hAnsi="Courier New" w:cs="Courier New"/>
              </w:rPr>
              <w:t>уб</w:t>
            </w:r>
            <w:proofErr w:type="spellEnd"/>
            <w:r w:rsidRPr="00444CE2">
              <w:rPr>
                <w:rFonts w:ascii="Courier New" w:hAnsi="Courier New" w:cs="Courier New"/>
              </w:rPr>
              <w:t>.</w:t>
            </w:r>
          </w:p>
        </w:tc>
      </w:tr>
      <w:tr w:rsidR="002C6F21" w:rsidTr="00444CE2">
        <w:tc>
          <w:tcPr>
            <w:tcW w:w="745" w:type="dxa"/>
          </w:tcPr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1</w:t>
            </w:r>
          </w:p>
        </w:tc>
        <w:tc>
          <w:tcPr>
            <w:tcW w:w="2726" w:type="dxa"/>
          </w:tcPr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2</w:t>
            </w:r>
          </w:p>
        </w:tc>
        <w:tc>
          <w:tcPr>
            <w:tcW w:w="1783" w:type="dxa"/>
          </w:tcPr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3</w:t>
            </w:r>
          </w:p>
        </w:tc>
        <w:tc>
          <w:tcPr>
            <w:tcW w:w="2119" w:type="dxa"/>
          </w:tcPr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4</w:t>
            </w:r>
          </w:p>
        </w:tc>
        <w:tc>
          <w:tcPr>
            <w:tcW w:w="2197" w:type="dxa"/>
          </w:tcPr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5</w:t>
            </w:r>
          </w:p>
        </w:tc>
      </w:tr>
      <w:tr w:rsidR="00444CE2" w:rsidTr="00444CE2">
        <w:tc>
          <w:tcPr>
            <w:tcW w:w="745" w:type="dxa"/>
          </w:tcPr>
          <w:p w:rsidR="00444CE2" w:rsidRPr="00444CE2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1.</w:t>
            </w:r>
          </w:p>
        </w:tc>
        <w:tc>
          <w:tcPr>
            <w:tcW w:w="8825" w:type="dxa"/>
            <w:gridSpan w:val="4"/>
          </w:tcPr>
          <w:p w:rsidR="00444CE2" w:rsidRPr="00444CE2" w:rsidRDefault="00444CE2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Задача 1. Реализация полномочий сельского поселения в сфере территориального планирования и зонирования</w:t>
            </w:r>
          </w:p>
        </w:tc>
      </w:tr>
      <w:tr w:rsidR="002C6F21" w:rsidTr="00444CE2">
        <w:trPr>
          <w:trHeight w:val="748"/>
        </w:trPr>
        <w:tc>
          <w:tcPr>
            <w:tcW w:w="745" w:type="dxa"/>
            <w:vMerge w:val="restart"/>
          </w:tcPr>
          <w:p w:rsidR="0090678F" w:rsidRPr="00444CE2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2726" w:type="dxa"/>
            <w:vMerge w:val="restart"/>
          </w:tcPr>
          <w:p w:rsidR="002C6F21" w:rsidRDefault="00EC5F6C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Субсидия </w:t>
            </w:r>
            <w:proofErr w:type="gramStart"/>
            <w:r>
              <w:rPr>
                <w:rFonts w:ascii="Courier New" w:hAnsi="Courier New" w:cs="Courier New"/>
              </w:rPr>
              <w:t>на</w:t>
            </w:r>
            <w:proofErr w:type="gramEnd"/>
          </w:p>
          <w:p w:rsidR="002C6F21" w:rsidRDefault="002C6F21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EC5F6C">
              <w:rPr>
                <w:rFonts w:ascii="Courier New" w:hAnsi="Courier New" w:cs="Courier New"/>
              </w:rPr>
              <w:t>ктуализацию</w:t>
            </w:r>
          </w:p>
          <w:p w:rsidR="002C6F21" w:rsidRDefault="002C6F21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документов</w:t>
            </w:r>
          </w:p>
          <w:p w:rsidR="002C6F21" w:rsidRDefault="002C6F21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территориального</w:t>
            </w:r>
          </w:p>
          <w:p w:rsidR="0090678F" w:rsidRPr="00444CE2" w:rsidRDefault="00EC5F6C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планирования</w:t>
            </w:r>
          </w:p>
        </w:tc>
        <w:tc>
          <w:tcPr>
            <w:tcW w:w="1783" w:type="dxa"/>
            <w:vMerge w:val="restart"/>
          </w:tcPr>
          <w:p w:rsidR="0090678F" w:rsidRPr="00444CE2" w:rsidRDefault="002C6F21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2018–2022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119" w:type="dxa"/>
          </w:tcPr>
          <w:p w:rsidR="002C6F21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 w:rsidRPr="00444CE2">
              <w:rPr>
                <w:rFonts w:ascii="Courier New" w:hAnsi="Courier New" w:cs="Courier New"/>
              </w:rPr>
              <w:t>Бюджет</w:t>
            </w:r>
          </w:p>
          <w:p w:rsidR="002C6F21" w:rsidRDefault="002C6F21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90678F">
              <w:rPr>
                <w:rFonts w:ascii="Courier New" w:hAnsi="Courier New" w:cs="Courier New"/>
              </w:rPr>
              <w:t>ельского</w:t>
            </w:r>
          </w:p>
          <w:p w:rsidR="0090678F" w:rsidRPr="00444CE2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2197" w:type="dxa"/>
          </w:tcPr>
          <w:p w:rsidR="0090678F" w:rsidRPr="00444CE2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12,6</w:t>
            </w:r>
          </w:p>
        </w:tc>
      </w:tr>
      <w:tr w:rsidR="002C6F21" w:rsidTr="0090678F">
        <w:trPr>
          <w:trHeight w:val="900"/>
        </w:trPr>
        <w:tc>
          <w:tcPr>
            <w:tcW w:w="745" w:type="dxa"/>
            <w:vMerge/>
          </w:tcPr>
          <w:p w:rsidR="0090678F" w:rsidRPr="00444CE2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26" w:type="dxa"/>
            <w:vMerge/>
          </w:tcPr>
          <w:p w:rsidR="0090678F" w:rsidRPr="00444CE2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83" w:type="dxa"/>
            <w:vMerge/>
          </w:tcPr>
          <w:p w:rsidR="0090678F" w:rsidRPr="00444CE2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</w:tcPr>
          <w:p w:rsidR="002C6F21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</w:t>
            </w:r>
          </w:p>
          <w:p w:rsidR="0090678F" w:rsidRPr="00444CE2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2197" w:type="dxa"/>
          </w:tcPr>
          <w:p w:rsidR="0090678F" w:rsidRPr="00444CE2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239,36</w:t>
            </w:r>
          </w:p>
        </w:tc>
      </w:tr>
      <w:tr w:rsidR="002C6F21" w:rsidTr="00444CE2">
        <w:trPr>
          <w:trHeight w:val="336"/>
        </w:trPr>
        <w:tc>
          <w:tcPr>
            <w:tcW w:w="745" w:type="dxa"/>
            <w:vMerge/>
          </w:tcPr>
          <w:p w:rsidR="0090678F" w:rsidRPr="00444CE2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26" w:type="dxa"/>
          </w:tcPr>
          <w:p w:rsidR="0090678F" w:rsidRPr="00444CE2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83" w:type="dxa"/>
          </w:tcPr>
          <w:p w:rsidR="0090678F" w:rsidRPr="00444CE2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</w:tcPr>
          <w:p w:rsidR="0090678F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2197" w:type="dxa"/>
          </w:tcPr>
          <w:p w:rsidR="0090678F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251,96</w:t>
            </w:r>
          </w:p>
        </w:tc>
      </w:tr>
      <w:tr w:rsidR="00444CE2" w:rsidTr="00EB70C6">
        <w:tc>
          <w:tcPr>
            <w:tcW w:w="745" w:type="dxa"/>
          </w:tcPr>
          <w:p w:rsidR="00444CE2" w:rsidRPr="0057500D" w:rsidRDefault="00444CE2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7500D">
              <w:rPr>
                <w:rFonts w:ascii="Courier New" w:hAnsi="Courier New" w:cs="Courier New"/>
              </w:rPr>
              <w:t>2.</w:t>
            </w:r>
          </w:p>
        </w:tc>
        <w:tc>
          <w:tcPr>
            <w:tcW w:w="8825" w:type="dxa"/>
            <w:gridSpan w:val="4"/>
          </w:tcPr>
          <w:p w:rsidR="00444CE2" w:rsidRPr="0057500D" w:rsidRDefault="00444CE2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 w:rsidRPr="0057500D">
              <w:rPr>
                <w:rFonts w:ascii="Courier New" w:hAnsi="Courier New" w:cs="Courier New"/>
              </w:rPr>
              <w:t>Задача 2. Описание границ населенного пункта в координатах характерных точек и внесение сведений о границах в государственный кадастр недвижимости</w:t>
            </w:r>
          </w:p>
        </w:tc>
      </w:tr>
      <w:tr w:rsidR="002C6F21" w:rsidTr="0057500D">
        <w:trPr>
          <w:trHeight w:val="1163"/>
        </w:trPr>
        <w:tc>
          <w:tcPr>
            <w:tcW w:w="745" w:type="dxa"/>
            <w:vMerge w:val="restart"/>
          </w:tcPr>
          <w:p w:rsidR="0090678F" w:rsidRPr="0057500D" w:rsidRDefault="0090678F" w:rsidP="002C6F21">
            <w:pPr>
              <w:spacing w:beforeAutospacing="0"/>
              <w:jc w:val="center"/>
              <w:rPr>
                <w:rFonts w:ascii="Courier New" w:hAnsi="Courier New" w:cs="Courier New"/>
              </w:rPr>
            </w:pPr>
            <w:r w:rsidRPr="0057500D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726" w:type="dxa"/>
            <w:vMerge w:val="restart"/>
          </w:tcPr>
          <w:p w:rsidR="002C6F21" w:rsidRDefault="00EC5F6C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Субсидия </w:t>
            </w:r>
            <w:proofErr w:type="gramStart"/>
            <w:r>
              <w:rPr>
                <w:rFonts w:ascii="Courier New" w:hAnsi="Courier New" w:cs="Courier New"/>
              </w:rPr>
              <w:t>на</w:t>
            </w:r>
            <w:proofErr w:type="gramEnd"/>
          </w:p>
          <w:p w:rsidR="002C6F21" w:rsidRDefault="00EC5F6C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работ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</w:p>
          <w:p w:rsidR="002C6F21" w:rsidRDefault="00EC5F6C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отношении постановки </w:t>
            </w:r>
            <w:proofErr w:type="gramStart"/>
            <w:r>
              <w:rPr>
                <w:rFonts w:ascii="Courier New" w:hAnsi="Courier New" w:cs="Courier New"/>
              </w:rPr>
              <w:t>на</w:t>
            </w:r>
            <w:proofErr w:type="gramEnd"/>
          </w:p>
          <w:p w:rsidR="002C6F21" w:rsidRDefault="00EC5F6C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учет</w:t>
            </w:r>
          </w:p>
          <w:p w:rsidR="002C6F21" w:rsidRDefault="00EC5F6C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границ населенных</w:t>
            </w:r>
          </w:p>
          <w:p w:rsidR="002C6F21" w:rsidRDefault="00EC5F6C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пунктов </w:t>
            </w:r>
            <w:proofErr w:type="gramStart"/>
            <w:r>
              <w:rPr>
                <w:rFonts w:ascii="Courier New" w:hAnsi="Courier New" w:cs="Courier New"/>
              </w:rPr>
              <w:t>Иркутской</w:t>
            </w:r>
            <w:proofErr w:type="gramEnd"/>
          </w:p>
          <w:p w:rsidR="0090678F" w:rsidRPr="0057500D" w:rsidRDefault="00EC5F6C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</w:t>
            </w:r>
          </w:p>
        </w:tc>
        <w:tc>
          <w:tcPr>
            <w:tcW w:w="1783" w:type="dxa"/>
            <w:vMerge w:val="restart"/>
          </w:tcPr>
          <w:p w:rsidR="0090678F" w:rsidRPr="0057500D" w:rsidRDefault="00CF1C3E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2C6F21">
              <w:rPr>
                <w:rFonts w:ascii="Courier New" w:hAnsi="Courier New" w:cs="Courier New"/>
              </w:rPr>
              <w:t>–</w:t>
            </w:r>
            <w:r>
              <w:rPr>
                <w:rFonts w:ascii="Courier New" w:hAnsi="Courier New" w:cs="Courier New"/>
              </w:rPr>
              <w:t>2</w:t>
            </w:r>
            <w:r w:rsidR="0090678F" w:rsidRPr="0057500D">
              <w:rPr>
                <w:rFonts w:ascii="Courier New" w:hAnsi="Courier New" w:cs="Courier New"/>
              </w:rPr>
              <w:t xml:space="preserve">022 </w:t>
            </w:r>
            <w:proofErr w:type="spellStart"/>
            <w:r w:rsidR="0090678F" w:rsidRPr="0057500D">
              <w:rPr>
                <w:rFonts w:ascii="Courier New" w:hAnsi="Courier New" w:cs="Courier New"/>
              </w:rPr>
              <w:t>г.</w:t>
            </w:r>
            <w:proofErr w:type="gramStart"/>
            <w:r w:rsidR="0090678F" w:rsidRPr="0057500D">
              <w:rPr>
                <w:rFonts w:ascii="Courier New" w:hAnsi="Courier New" w:cs="Courier New"/>
              </w:rPr>
              <w:t>г</w:t>
            </w:r>
            <w:proofErr w:type="spellEnd"/>
            <w:proofErr w:type="gramEnd"/>
            <w:r w:rsidR="0090678F" w:rsidRPr="0057500D">
              <w:rPr>
                <w:rFonts w:ascii="Courier New" w:hAnsi="Courier New" w:cs="Courier New"/>
              </w:rPr>
              <w:t>.</w:t>
            </w:r>
          </w:p>
        </w:tc>
        <w:tc>
          <w:tcPr>
            <w:tcW w:w="2119" w:type="dxa"/>
          </w:tcPr>
          <w:p w:rsidR="00CF1C3E" w:rsidRDefault="0090678F" w:rsidP="00CF1C3E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 w:rsidRPr="0057500D">
              <w:rPr>
                <w:rFonts w:ascii="Courier New" w:hAnsi="Courier New" w:cs="Courier New"/>
              </w:rPr>
              <w:t>Бюджет</w:t>
            </w:r>
          </w:p>
          <w:p w:rsidR="00CF1C3E" w:rsidRDefault="00CF1C3E" w:rsidP="00CF1C3E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90678F" w:rsidRPr="0057500D">
              <w:rPr>
                <w:rFonts w:ascii="Courier New" w:hAnsi="Courier New" w:cs="Courier New"/>
              </w:rPr>
              <w:t>ельского</w:t>
            </w:r>
          </w:p>
          <w:p w:rsidR="0090678F" w:rsidRPr="0057500D" w:rsidRDefault="0090678F" w:rsidP="00CF1C3E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 w:rsidRPr="0057500D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2197" w:type="dxa"/>
          </w:tcPr>
          <w:p w:rsidR="0090678F" w:rsidRPr="0057500D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1,45</w:t>
            </w:r>
          </w:p>
        </w:tc>
      </w:tr>
      <w:tr w:rsidR="002C6F21" w:rsidTr="0090678F">
        <w:trPr>
          <w:trHeight w:val="1212"/>
        </w:trPr>
        <w:tc>
          <w:tcPr>
            <w:tcW w:w="745" w:type="dxa"/>
            <w:vMerge/>
          </w:tcPr>
          <w:p w:rsidR="0090678F" w:rsidRPr="0057500D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26" w:type="dxa"/>
            <w:vMerge/>
          </w:tcPr>
          <w:p w:rsidR="0090678F" w:rsidRPr="0057500D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83" w:type="dxa"/>
            <w:vMerge/>
          </w:tcPr>
          <w:p w:rsidR="0090678F" w:rsidRPr="0057500D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</w:tcPr>
          <w:p w:rsidR="00CF1C3E" w:rsidRDefault="0090678F" w:rsidP="00CF1C3E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</w:t>
            </w:r>
          </w:p>
          <w:p w:rsidR="0090678F" w:rsidRPr="0057500D" w:rsidRDefault="0090678F" w:rsidP="00CF1C3E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2197" w:type="dxa"/>
          </w:tcPr>
          <w:p w:rsidR="0090678F" w:rsidRPr="0057500D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27,51</w:t>
            </w:r>
          </w:p>
        </w:tc>
      </w:tr>
      <w:tr w:rsidR="002C6F21" w:rsidTr="00444CE2">
        <w:trPr>
          <w:trHeight w:val="600"/>
        </w:trPr>
        <w:tc>
          <w:tcPr>
            <w:tcW w:w="745" w:type="dxa"/>
            <w:vMerge/>
          </w:tcPr>
          <w:p w:rsidR="0090678F" w:rsidRPr="0057500D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26" w:type="dxa"/>
          </w:tcPr>
          <w:p w:rsidR="0090678F" w:rsidRPr="0057500D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83" w:type="dxa"/>
          </w:tcPr>
          <w:p w:rsidR="0090678F" w:rsidRPr="0057500D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</w:tcPr>
          <w:p w:rsidR="0090678F" w:rsidRDefault="0090678F" w:rsidP="00CF1C3E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197" w:type="dxa"/>
          </w:tcPr>
          <w:p w:rsidR="0090678F" w:rsidRDefault="0090678F" w:rsidP="002C6F21">
            <w:pPr>
              <w:spacing w:before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28,96</w:t>
            </w:r>
          </w:p>
        </w:tc>
      </w:tr>
    </w:tbl>
    <w:p w:rsidR="00125180" w:rsidRPr="00F96ED1" w:rsidRDefault="00125180" w:rsidP="00CF1C3E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96ED1">
        <w:rPr>
          <w:rFonts w:ascii="Arial" w:hAnsi="Arial" w:cs="Arial"/>
          <w:sz w:val="24"/>
          <w:szCs w:val="24"/>
        </w:rPr>
        <w:t>. Опубликовать настоящее постановление в газете «Вестник</w:t>
      </w:r>
      <w:r w:rsidR="00FE4BCB">
        <w:rPr>
          <w:rFonts w:ascii="Arial" w:hAnsi="Arial" w:cs="Arial"/>
          <w:sz w:val="24"/>
          <w:szCs w:val="24"/>
        </w:rPr>
        <w:t>»</w:t>
      </w:r>
      <w:r w:rsidRPr="00F96ED1">
        <w:rPr>
          <w:rFonts w:ascii="Arial" w:hAnsi="Arial" w:cs="Arial"/>
          <w:sz w:val="24"/>
          <w:szCs w:val="24"/>
        </w:rPr>
        <w:t xml:space="preserve"> </w:t>
      </w:r>
      <w:r w:rsidR="003004E3">
        <w:rPr>
          <w:rFonts w:ascii="Arial" w:hAnsi="Arial" w:cs="Arial"/>
          <w:sz w:val="24"/>
          <w:szCs w:val="24"/>
        </w:rPr>
        <w:t xml:space="preserve">и </w:t>
      </w:r>
      <w:r w:rsidR="0090678F">
        <w:rPr>
          <w:rFonts w:ascii="Arial" w:hAnsi="Arial" w:cs="Arial"/>
          <w:sz w:val="24"/>
          <w:szCs w:val="24"/>
        </w:rPr>
        <w:t xml:space="preserve">разместить </w:t>
      </w:r>
      <w:r w:rsidR="003004E3">
        <w:rPr>
          <w:rFonts w:ascii="Arial" w:hAnsi="Arial" w:cs="Arial"/>
          <w:sz w:val="24"/>
          <w:szCs w:val="24"/>
        </w:rPr>
        <w:t xml:space="preserve">на официальном сайте </w:t>
      </w:r>
      <w:r w:rsidR="0090678F">
        <w:rPr>
          <w:rFonts w:ascii="Arial" w:hAnsi="Arial" w:cs="Arial"/>
          <w:sz w:val="24"/>
          <w:szCs w:val="24"/>
        </w:rPr>
        <w:t xml:space="preserve">администрации </w:t>
      </w:r>
      <w:r w:rsidR="0090678F" w:rsidRPr="00F96ED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0678F">
        <w:rPr>
          <w:rFonts w:ascii="Arial" w:hAnsi="Arial" w:cs="Arial"/>
          <w:sz w:val="24"/>
          <w:szCs w:val="24"/>
        </w:rPr>
        <w:t>Ирхидей</w:t>
      </w:r>
      <w:proofErr w:type="spellEnd"/>
      <w:r w:rsidR="0090678F">
        <w:rPr>
          <w:rFonts w:ascii="Arial" w:hAnsi="Arial" w:cs="Arial"/>
          <w:sz w:val="24"/>
          <w:szCs w:val="24"/>
        </w:rPr>
        <w:t>»</w:t>
      </w:r>
      <w:r w:rsidR="00CF1C3E">
        <w:rPr>
          <w:rFonts w:ascii="Arial" w:hAnsi="Arial" w:cs="Arial"/>
          <w:sz w:val="24"/>
          <w:szCs w:val="24"/>
        </w:rPr>
        <w:t>-</w:t>
      </w:r>
      <w:bookmarkStart w:id="0" w:name="_GoBack"/>
      <w:r w:rsidRPr="00F96ED1">
        <w:rPr>
          <w:rFonts w:ascii="Arial" w:hAnsi="Arial" w:cs="Arial"/>
          <w:sz w:val="24"/>
          <w:szCs w:val="24"/>
          <w:lang w:val="en-US"/>
        </w:rPr>
        <w:t>www</w:t>
      </w:r>
      <w:r w:rsidRPr="00F96ED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004E3">
        <w:rPr>
          <w:rFonts w:ascii="Arial" w:hAnsi="Arial" w:cs="Arial"/>
          <w:sz w:val="24"/>
          <w:szCs w:val="24"/>
        </w:rPr>
        <w:t>и</w:t>
      </w:r>
      <w:r w:rsidR="006D05A1">
        <w:rPr>
          <w:rFonts w:ascii="Arial" w:hAnsi="Arial" w:cs="Arial"/>
          <w:sz w:val="24"/>
          <w:szCs w:val="24"/>
        </w:rPr>
        <w:t>рхидей</w:t>
      </w:r>
      <w:proofErr w:type="gramStart"/>
      <w:r w:rsidRPr="00F96ED1">
        <w:rPr>
          <w:rFonts w:ascii="Arial" w:hAnsi="Arial" w:cs="Arial"/>
          <w:sz w:val="24"/>
          <w:szCs w:val="24"/>
        </w:rPr>
        <w:t>.р</w:t>
      </w:r>
      <w:proofErr w:type="gramEnd"/>
      <w:r w:rsidRPr="00F96ED1">
        <w:rPr>
          <w:rFonts w:ascii="Arial" w:hAnsi="Arial" w:cs="Arial"/>
          <w:sz w:val="24"/>
          <w:szCs w:val="24"/>
        </w:rPr>
        <w:t>ф</w:t>
      </w:r>
      <w:proofErr w:type="spellEnd"/>
      <w:r w:rsidRPr="00F96ED1">
        <w:rPr>
          <w:rFonts w:ascii="Arial" w:hAnsi="Arial" w:cs="Arial"/>
          <w:sz w:val="24"/>
          <w:szCs w:val="24"/>
        </w:rPr>
        <w:t>;</w:t>
      </w:r>
      <w:bookmarkEnd w:id="0"/>
    </w:p>
    <w:p w:rsidR="00125180" w:rsidRPr="00F96ED1" w:rsidRDefault="00125180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96ED1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25180" w:rsidRDefault="00125180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76E8" w:rsidRPr="00F96ED1" w:rsidRDefault="003476E8" w:rsidP="002C6F21">
      <w:pPr>
        <w:spacing w:before="0" w:before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180" w:rsidRDefault="0090678F" w:rsidP="002C6F21">
      <w:pPr>
        <w:spacing w:before="0" w:beforeAutospacing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125180" w:rsidRPr="00F96ED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ы </w:t>
      </w:r>
      <w:r w:rsidR="00125180" w:rsidRPr="00F96ED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D05A1">
        <w:rPr>
          <w:rFonts w:ascii="Arial" w:hAnsi="Arial" w:cs="Arial"/>
          <w:sz w:val="24"/>
          <w:szCs w:val="24"/>
        </w:rPr>
        <w:t>Ирхидей</w:t>
      </w:r>
      <w:proofErr w:type="spellEnd"/>
      <w:r w:rsidR="00125180" w:rsidRPr="00F96ED1">
        <w:rPr>
          <w:rFonts w:ascii="Arial" w:hAnsi="Arial" w:cs="Arial"/>
          <w:sz w:val="24"/>
          <w:szCs w:val="24"/>
        </w:rPr>
        <w:t>»</w:t>
      </w:r>
    </w:p>
    <w:p w:rsidR="003004E3" w:rsidRDefault="0090678F" w:rsidP="002C6F21">
      <w:pPr>
        <w:spacing w:before="0" w:beforeAutospacing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Д.М. Спасова</w:t>
      </w:r>
    </w:p>
    <w:sectPr w:rsidR="003004E3" w:rsidSect="0057500D">
      <w:pgSz w:w="11906" w:h="16838"/>
      <w:pgMar w:top="709" w:right="851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4648"/>
    <w:rsid w:val="0001071A"/>
    <w:rsid w:val="000407B9"/>
    <w:rsid w:val="0007511F"/>
    <w:rsid w:val="00087997"/>
    <w:rsid w:val="00096F2B"/>
    <w:rsid w:val="00113725"/>
    <w:rsid w:val="0012026A"/>
    <w:rsid w:val="00125180"/>
    <w:rsid w:val="001A5B1E"/>
    <w:rsid w:val="00201BD3"/>
    <w:rsid w:val="002047A8"/>
    <w:rsid w:val="002421D2"/>
    <w:rsid w:val="002505D6"/>
    <w:rsid w:val="002567EE"/>
    <w:rsid w:val="0027761C"/>
    <w:rsid w:val="002A13DF"/>
    <w:rsid w:val="002B141B"/>
    <w:rsid w:val="002C6F21"/>
    <w:rsid w:val="002E15A2"/>
    <w:rsid w:val="003004E3"/>
    <w:rsid w:val="003476E8"/>
    <w:rsid w:val="003911ED"/>
    <w:rsid w:val="00396334"/>
    <w:rsid w:val="003B3143"/>
    <w:rsid w:val="003F2E9A"/>
    <w:rsid w:val="00430E88"/>
    <w:rsid w:val="004357AD"/>
    <w:rsid w:val="004411A0"/>
    <w:rsid w:val="00444CE2"/>
    <w:rsid w:val="00445CBF"/>
    <w:rsid w:val="00477098"/>
    <w:rsid w:val="004C14AF"/>
    <w:rsid w:val="00536D53"/>
    <w:rsid w:val="00552D1C"/>
    <w:rsid w:val="00564308"/>
    <w:rsid w:val="0057500D"/>
    <w:rsid w:val="006636D5"/>
    <w:rsid w:val="00664A63"/>
    <w:rsid w:val="0068258C"/>
    <w:rsid w:val="00683365"/>
    <w:rsid w:val="006B19EB"/>
    <w:rsid w:val="006B419F"/>
    <w:rsid w:val="006C6016"/>
    <w:rsid w:val="006D05A1"/>
    <w:rsid w:val="006D120A"/>
    <w:rsid w:val="006D74F6"/>
    <w:rsid w:val="006E0438"/>
    <w:rsid w:val="007454C9"/>
    <w:rsid w:val="00745CC0"/>
    <w:rsid w:val="00764648"/>
    <w:rsid w:val="0080578D"/>
    <w:rsid w:val="008134F6"/>
    <w:rsid w:val="008A6302"/>
    <w:rsid w:val="008D1AC3"/>
    <w:rsid w:val="008D3005"/>
    <w:rsid w:val="0090678F"/>
    <w:rsid w:val="0091117C"/>
    <w:rsid w:val="00920B4C"/>
    <w:rsid w:val="00950DF6"/>
    <w:rsid w:val="00961F0F"/>
    <w:rsid w:val="00966479"/>
    <w:rsid w:val="009927CD"/>
    <w:rsid w:val="009B38EE"/>
    <w:rsid w:val="009D2C91"/>
    <w:rsid w:val="009E3B10"/>
    <w:rsid w:val="00A10834"/>
    <w:rsid w:val="00A11F9B"/>
    <w:rsid w:val="00A54223"/>
    <w:rsid w:val="00A55ED5"/>
    <w:rsid w:val="00A64882"/>
    <w:rsid w:val="00AD5644"/>
    <w:rsid w:val="00B3325E"/>
    <w:rsid w:val="00B841CC"/>
    <w:rsid w:val="00B9762B"/>
    <w:rsid w:val="00BA6472"/>
    <w:rsid w:val="00BC427D"/>
    <w:rsid w:val="00C41339"/>
    <w:rsid w:val="00C91A15"/>
    <w:rsid w:val="00C973A9"/>
    <w:rsid w:val="00CB73E5"/>
    <w:rsid w:val="00CC0889"/>
    <w:rsid w:val="00CD2409"/>
    <w:rsid w:val="00CD620E"/>
    <w:rsid w:val="00CF1C3E"/>
    <w:rsid w:val="00D36711"/>
    <w:rsid w:val="00D47354"/>
    <w:rsid w:val="00D5305B"/>
    <w:rsid w:val="00D71816"/>
    <w:rsid w:val="00D8021C"/>
    <w:rsid w:val="00DC1A6A"/>
    <w:rsid w:val="00DF02C6"/>
    <w:rsid w:val="00E1307A"/>
    <w:rsid w:val="00E2548C"/>
    <w:rsid w:val="00E34910"/>
    <w:rsid w:val="00E369C0"/>
    <w:rsid w:val="00E3713E"/>
    <w:rsid w:val="00E72E0B"/>
    <w:rsid w:val="00E73890"/>
    <w:rsid w:val="00E97023"/>
    <w:rsid w:val="00EC5F6C"/>
    <w:rsid w:val="00EC6377"/>
    <w:rsid w:val="00ED1404"/>
    <w:rsid w:val="00ED5DE5"/>
    <w:rsid w:val="00ED5F66"/>
    <w:rsid w:val="00EE46A9"/>
    <w:rsid w:val="00F61411"/>
    <w:rsid w:val="00FA6873"/>
    <w:rsid w:val="00FB5C60"/>
    <w:rsid w:val="00FE4BCB"/>
    <w:rsid w:val="00FF278A"/>
    <w:rsid w:val="00FF6B55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4648"/>
  </w:style>
  <w:style w:type="character" w:customStyle="1" w:styleId="s2">
    <w:name w:val="s2"/>
    <w:basedOn w:val="a0"/>
    <w:rsid w:val="00764648"/>
  </w:style>
  <w:style w:type="paragraph" w:customStyle="1" w:styleId="p4">
    <w:name w:val="p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4648"/>
  </w:style>
  <w:style w:type="paragraph" w:customStyle="1" w:styleId="p6">
    <w:name w:val="p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64648"/>
  </w:style>
  <w:style w:type="character" w:customStyle="1" w:styleId="s5">
    <w:name w:val="s5"/>
    <w:basedOn w:val="a0"/>
    <w:rsid w:val="00764648"/>
  </w:style>
  <w:style w:type="paragraph" w:customStyle="1" w:styleId="p7">
    <w:name w:val="p7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646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64648"/>
  </w:style>
  <w:style w:type="paragraph" w:customStyle="1" w:styleId="ConsPlusNonformat">
    <w:name w:val="ConsPlusNonformat"/>
    <w:uiPriority w:val="99"/>
    <w:rsid w:val="00CD240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CD2409"/>
    <w:pPr>
      <w:tabs>
        <w:tab w:val="left" w:pos="3060"/>
      </w:tabs>
      <w:spacing w:before="0" w:beforeAutospacing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4">
    <w:name w:val="Hyperlink"/>
    <w:unhideWhenUsed/>
    <w:rsid w:val="00CD2409"/>
    <w:rPr>
      <w:color w:val="0000FF"/>
      <w:u w:val="single"/>
    </w:rPr>
  </w:style>
  <w:style w:type="paragraph" w:styleId="a5">
    <w:name w:val="No Spacing"/>
    <w:link w:val="a6"/>
    <w:uiPriority w:val="1"/>
    <w:qFormat/>
    <w:rsid w:val="00CD2409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64A63"/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"/>
    <w:basedOn w:val="a"/>
    <w:rsid w:val="00CC0889"/>
    <w:pPr>
      <w:spacing w:before="0" w:beforeAutospacing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A6302"/>
    <w:pPr>
      <w:widowControl w:val="0"/>
      <w:suppressAutoHyphens/>
      <w:autoSpaceDE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05D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5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25180"/>
    <w:pPr>
      <w:spacing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uiPriority w:val="59"/>
    <w:unhideWhenUsed/>
    <w:rsid w:val="00A5422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713EB-53D9-47EC-A2B7-CF6C0DC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22</cp:revision>
  <cp:lastPrinted>2018-02-12T02:00:00Z</cp:lastPrinted>
  <dcterms:created xsi:type="dcterms:W3CDTF">2018-02-02T06:40:00Z</dcterms:created>
  <dcterms:modified xsi:type="dcterms:W3CDTF">2018-10-09T03:05:00Z</dcterms:modified>
</cp:coreProperties>
</file>